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02" w:rsidRDefault="001A1DF3" w:rsidP="00BC2B8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7"/>
          <w:szCs w:val="27"/>
        </w:rPr>
        <w:t>下記URL参照</w:t>
      </w:r>
      <w:bookmarkStart w:id="0" w:name="_GoBack"/>
      <w:bookmarkEnd w:id="0"/>
    </w:p>
    <w:p w:rsidR="00BC2B82" w:rsidRDefault="00BC2B82" w:rsidP="00317702">
      <w:pPr>
        <w:widowControl/>
        <w:spacing w:before="100" w:beforeAutospacing="1" w:after="100" w:afterAutospacing="1"/>
        <w:jc w:val="left"/>
      </w:pPr>
      <w:r w:rsidRPr="00BC2B8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7"/>
          <w:szCs w:val="27"/>
        </w:rPr>
        <w:t xml:space="preserve">　</w:t>
      </w:r>
      <w:hyperlink r:id="rId4" w:tgtFrame="_blank" w:history="1">
        <w:r w:rsidRPr="00BC2B82">
          <w:rPr>
            <w:rFonts w:ascii="Arial" w:eastAsia="ＭＳ Ｐゴシック" w:hAnsi="Arial" w:cs="Arial"/>
            <w:color w:val="0000FF"/>
            <w:kern w:val="0"/>
            <w:sz w:val="27"/>
            <w:szCs w:val="27"/>
            <w:u w:val="single"/>
          </w:rPr>
          <w:t>www.ivf-ibaraki.or.jp/</w:t>
        </w:r>
      </w:hyperlink>
      <w:r w:rsidRPr="00BC2B8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7"/>
          <w:szCs w:val="27"/>
        </w:rPr>
        <w:t xml:space="preserve">　</w:t>
      </w:r>
    </w:p>
    <w:sectPr w:rsidR="00BC2B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84"/>
    <w:rsid w:val="001A1DF3"/>
    <w:rsid w:val="00291484"/>
    <w:rsid w:val="00317702"/>
    <w:rsid w:val="00BC2B82"/>
    <w:rsid w:val="00F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C49E7-E74E-4183-9F86-5BB8A68C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484"/>
    <w:rPr>
      <w:color w:val="0000FF"/>
      <w:u w:val="single"/>
    </w:rPr>
  </w:style>
  <w:style w:type="character" w:customStyle="1" w:styleId="yiv558684708u">
    <w:name w:val="yiv558684708u"/>
    <w:basedOn w:val="a0"/>
    <w:rsid w:val="0029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2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86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23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79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21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46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59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41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5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91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0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5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95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2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f-ibaraki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4</cp:revision>
  <dcterms:created xsi:type="dcterms:W3CDTF">2017-09-01T08:04:00Z</dcterms:created>
  <dcterms:modified xsi:type="dcterms:W3CDTF">2017-09-01T08:16:00Z</dcterms:modified>
</cp:coreProperties>
</file>