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FD" w:rsidRPr="003F5AA1" w:rsidRDefault="003F5AA1" w:rsidP="003F5AA1">
      <w:pPr>
        <w:pStyle w:val="Default"/>
        <w:ind w:right="120"/>
        <w:jc w:val="right"/>
        <w:rPr>
          <w:rFonts w:asciiTheme="minorHAnsi" w:eastAsiaTheme="minor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</w:t>
      </w:r>
      <w:r w:rsidRPr="003F5AA1">
        <w:rPr>
          <w:rFonts w:asciiTheme="minorHAnsi" w:eastAsiaTheme="minorEastAsia" w:hint="eastAsia"/>
          <w:sz w:val="21"/>
          <w:szCs w:val="21"/>
        </w:rPr>
        <w:t xml:space="preserve">　</w:t>
      </w:r>
      <w:r w:rsidR="00866702">
        <w:rPr>
          <w:rFonts w:asciiTheme="minorHAnsi" w:eastAsiaTheme="minorEastAsia"/>
          <w:sz w:val="21"/>
          <w:szCs w:val="21"/>
        </w:rPr>
        <w:t>201</w:t>
      </w:r>
      <w:r w:rsidR="00866702">
        <w:rPr>
          <w:rFonts w:asciiTheme="minorHAnsi" w:eastAsiaTheme="minorEastAsia" w:hint="eastAsia"/>
          <w:sz w:val="21"/>
          <w:szCs w:val="21"/>
        </w:rPr>
        <w:t>6</w:t>
      </w:r>
      <w:r w:rsidR="00C151FD" w:rsidRPr="003F5AA1">
        <w:rPr>
          <w:rFonts w:asciiTheme="minorHAnsi" w:eastAsiaTheme="minorEastAsia" w:hint="eastAsia"/>
          <w:sz w:val="21"/>
          <w:szCs w:val="21"/>
        </w:rPr>
        <w:t>年</w:t>
      </w:r>
      <w:r w:rsidR="00976D0A">
        <w:rPr>
          <w:rFonts w:asciiTheme="minorHAnsi" w:eastAsiaTheme="minorEastAsia" w:hint="eastAsia"/>
          <w:sz w:val="21"/>
          <w:szCs w:val="21"/>
        </w:rPr>
        <w:t xml:space="preserve">　</w:t>
      </w:r>
      <w:r w:rsidR="002E449A">
        <w:rPr>
          <w:rFonts w:asciiTheme="minorHAnsi" w:eastAsiaTheme="minorEastAsia"/>
          <w:sz w:val="21"/>
          <w:szCs w:val="21"/>
        </w:rPr>
        <w:t>1</w:t>
      </w:r>
      <w:r w:rsidR="00866702">
        <w:rPr>
          <w:rFonts w:asciiTheme="minorHAnsi" w:eastAsiaTheme="minorEastAsia" w:hint="eastAsia"/>
          <w:sz w:val="21"/>
          <w:szCs w:val="21"/>
        </w:rPr>
        <w:t>0</w:t>
      </w:r>
      <w:r w:rsidR="00C151FD" w:rsidRPr="00FA4A1E">
        <w:rPr>
          <w:rFonts w:asciiTheme="minorHAnsi" w:eastAsiaTheme="minorEastAsia" w:hint="eastAsia"/>
          <w:sz w:val="21"/>
          <w:szCs w:val="21"/>
        </w:rPr>
        <w:t>月</w:t>
      </w:r>
      <w:r w:rsidR="00976D0A">
        <w:rPr>
          <w:rFonts w:asciiTheme="minorHAnsi" w:eastAsiaTheme="minorEastAsia" w:hint="eastAsia"/>
          <w:sz w:val="21"/>
          <w:szCs w:val="21"/>
        </w:rPr>
        <w:t xml:space="preserve">　</w:t>
      </w:r>
      <w:r w:rsidR="00866702">
        <w:rPr>
          <w:rFonts w:asciiTheme="minorHAnsi" w:eastAsiaTheme="minorEastAsia" w:hint="eastAsia"/>
          <w:sz w:val="21"/>
          <w:szCs w:val="21"/>
        </w:rPr>
        <w:t>3</w:t>
      </w:r>
      <w:r w:rsidR="00C151FD" w:rsidRPr="00FA4A1E">
        <w:rPr>
          <w:rFonts w:asciiTheme="minorHAnsi" w:eastAsiaTheme="minorEastAsia" w:hint="eastAsia"/>
          <w:sz w:val="21"/>
          <w:szCs w:val="21"/>
        </w:rPr>
        <w:t>日</w:t>
      </w:r>
    </w:p>
    <w:p w:rsidR="00C151FD" w:rsidRPr="003F5AA1" w:rsidRDefault="00C151FD">
      <w:pPr>
        <w:pStyle w:val="Default"/>
        <w:rPr>
          <w:rFonts w:asciiTheme="minorHAnsi" w:eastAsiaTheme="minorEastAsia"/>
          <w:sz w:val="21"/>
          <w:szCs w:val="21"/>
        </w:rPr>
      </w:pPr>
      <w:r w:rsidRPr="003F5AA1">
        <w:rPr>
          <w:rFonts w:asciiTheme="minorHAnsi" w:eastAsiaTheme="minorEastAsia" w:hint="eastAsia"/>
          <w:sz w:val="21"/>
          <w:szCs w:val="21"/>
        </w:rPr>
        <w:t>会員各位殿</w:t>
      </w:r>
    </w:p>
    <w:p w:rsidR="00C151FD" w:rsidRPr="003F5AA1" w:rsidRDefault="00C151FD" w:rsidP="00C048FC">
      <w:pPr>
        <w:pStyle w:val="Default"/>
        <w:wordWrap w:val="0"/>
        <w:jc w:val="right"/>
        <w:rPr>
          <w:rFonts w:asciiTheme="minorHAnsi" w:eastAsiaTheme="minorEastAsia"/>
          <w:sz w:val="21"/>
          <w:szCs w:val="21"/>
        </w:rPr>
      </w:pPr>
      <w:r w:rsidRPr="003F5AA1">
        <w:rPr>
          <w:rFonts w:asciiTheme="minorHAnsi" w:eastAsiaTheme="minorEastAsia" w:hint="eastAsia"/>
          <w:sz w:val="21"/>
          <w:szCs w:val="21"/>
        </w:rPr>
        <w:t>（</w:t>
      </w:r>
      <w:r w:rsidR="002C209A" w:rsidRPr="003F5AA1">
        <w:rPr>
          <w:rFonts w:asciiTheme="minorHAnsi" w:eastAsiaTheme="minorEastAsia" w:hint="eastAsia"/>
          <w:sz w:val="21"/>
          <w:szCs w:val="21"/>
        </w:rPr>
        <w:t>公社）茨城県臨床検査技師</w:t>
      </w:r>
      <w:r w:rsidR="00CE2348">
        <w:rPr>
          <w:rFonts w:asciiTheme="minorHAnsi" w:eastAsiaTheme="minorEastAsia" w:hint="eastAsia"/>
          <w:sz w:val="21"/>
          <w:szCs w:val="21"/>
        </w:rPr>
        <w:t>会会長</w:t>
      </w:r>
      <w:r w:rsidR="00C048FC" w:rsidRPr="003F5AA1">
        <w:rPr>
          <w:rFonts w:asciiTheme="minorHAnsi" w:eastAsiaTheme="minorEastAsia" w:hint="eastAsia"/>
          <w:sz w:val="21"/>
          <w:szCs w:val="21"/>
        </w:rPr>
        <w:t xml:space="preserve">　門</w:t>
      </w:r>
      <w:r w:rsidR="002C209A" w:rsidRPr="003F5AA1">
        <w:rPr>
          <w:rFonts w:asciiTheme="minorHAnsi" w:eastAsiaTheme="minorEastAsia" w:hint="eastAsia"/>
          <w:sz w:val="21"/>
          <w:szCs w:val="21"/>
        </w:rPr>
        <w:t>馬</w:t>
      </w:r>
      <w:r w:rsidR="00C048FC" w:rsidRPr="003F5AA1">
        <w:rPr>
          <w:rFonts w:asciiTheme="minorHAnsi" w:eastAsiaTheme="minorEastAsia" w:hint="eastAsia"/>
          <w:sz w:val="21"/>
          <w:szCs w:val="21"/>
        </w:rPr>
        <w:t>敏郎</w:t>
      </w:r>
    </w:p>
    <w:p w:rsidR="00C151FD" w:rsidRPr="003F5AA1" w:rsidRDefault="00C151FD" w:rsidP="00C048FC">
      <w:pPr>
        <w:pStyle w:val="Default"/>
        <w:wordWrap w:val="0"/>
        <w:jc w:val="right"/>
        <w:rPr>
          <w:rFonts w:asciiTheme="minorHAnsi" w:eastAsiaTheme="minorEastAsia"/>
          <w:sz w:val="21"/>
          <w:szCs w:val="21"/>
        </w:rPr>
      </w:pPr>
      <w:r w:rsidRPr="003F5AA1">
        <w:rPr>
          <w:rFonts w:asciiTheme="minorHAnsi" w:eastAsiaTheme="minorEastAsia" w:hint="eastAsia"/>
          <w:sz w:val="21"/>
          <w:szCs w:val="21"/>
        </w:rPr>
        <w:t>同</w:t>
      </w:r>
      <w:r w:rsidR="00293155">
        <w:rPr>
          <w:rFonts w:asciiTheme="minorHAnsi" w:eastAsiaTheme="minorEastAsia" w:hint="eastAsia"/>
          <w:sz w:val="21"/>
          <w:szCs w:val="21"/>
        </w:rPr>
        <w:t xml:space="preserve">　　　</w:t>
      </w:r>
      <w:r w:rsidRPr="003F5AA1">
        <w:rPr>
          <w:rFonts w:asciiTheme="minorHAnsi" w:eastAsiaTheme="minorEastAsia" w:hint="eastAsia"/>
          <w:sz w:val="21"/>
          <w:szCs w:val="21"/>
        </w:rPr>
        <w:t>生命倫理検査部門長</w:t>
      </w:r>
      <w:r w:rsidR="00C048FC" w:rsidRPr="003F5AA1">
        <w:rPr>
          <w:rFonts w:asciiTheme="minorHAnsi" w:eastAsiaTheme="minorEastAsia" w:hint="eastAsia"/>
          <w:sz w:val="21"/>
          <w:szCs w:val="21"/>
        </w:rPr>
        <w:t xml:space="preserve">　下</w:t>
      </w:r>
      <w:r w:rsidR="002C209A" w:rsidRPr="003F5AA1">
        <w:rPr>
          <w:rFonts w:asciiTheme="minorHAnsi" w:eastAsiaTheme="minorEastAsia" w:hint="eastAsia"/>
          <w:sz w:val="21"/>
          <w:szCs w:val="21"/>
        </w:rPr>
        <w:t>野</w:t>
      </w:r>
      <w:r w:rsidR="00C048FC" w:rsidRPr="003F5AA1">
        <w:rPr>
          <w:rFonts w:asciiTheme="minorHAnsi" w:eastAsiaTheme="minorEastAsia" w:hint="eastAsia"/>
          <w:sz w:val="21"/>
          <w:szCs w:val="21"/>
        </w:rPr>
        <w:t>真義</w:t>
      </w:r>
    </w:p>
    <w:p w:rsidR="00C151FD" w:rsidRPr="003F5AA1" w:rsidRDefault="00C151FD" w:rsidP="00C048FC">
      <w:pPr>
        <w:pStyle w:val="Default"/>
        <w:wordWrap w:val="0"/>
        <w:jc w:val="right"/>
        <w:rPr>
          <w:rFonts w:asciiTheme="minorHAnsi" w:eastAsiaTheme="minorEastAsia"/>
          <w:sz w:val="21"/>
          <w:szCs w:val="21"/>
        </w:rPr>
      </w:pPr>
      <w:r w:rsidRPr="003F5AA1">
        <w:rPr>
          <w:rFonts w:asciiTheme="minorHAnsi" w:eastAsiaTheme="minorEastAsia" w:hint="eastAsia"/>
          <w:sz w:val="21"/>
          <w:szCs w:val="21"/>
        </w:rPr>
        <w:t>同遺伝子・染色体検査分野長</w:t>
      </w:r>
      <w:r w:rsidR="00C048FC" w:rsidRPr="003F5AA1">
        <w:rPr>
          <w:rFonts w:asciiTheme="minorHAnsi" w:eastAsiaTheme="minorEastAsia" w:hint="eastAsia"/>
          <w:sz w:val="21"/>
          <w:szCs w:val="21"/>
        </w:rPr>
        <w:t xml:space="preserve">　會</w:t>
      </w:r>
      <w:r w:rsidR="002C209A" w:rsidRPr="003F5AA1">
        <w:rPr>
          <w:rFonts w:asciiTheme="minorHAnsi" w:eastAsiaTheme="minorEastAsia" w:hint="eastAsia"/>
          <w:sz w:val="21"/>
          <w:szCs w:val="21"/>
        </w:rPr>
        <w:t>田</w:t>
      </w:r>
      <w:r w:rsidR="00C048FC" w:rsidRPr="003F5AA1">
        <w:rPr>
          <w:rFonts w:asciiTheme="minorHAnsi" w:eastAsiaTheme="minorEastAsia" w:hint="eastAsia"/>
          <w:sz w:val="21"/>
          <w:szCs w:val="21"/>
        </w:rPr>
        <w:t>雄一</w:t>
      </w:r>
    </w:p>
    <w:p w:rsidR="00C151FD" w:rsidRPr="003F5AA1" w:rsidRDefault="00C151FD">
      <w:pPr>
        <w:pStyle w:val="Default"/>
        <w:rPr>
          <w:rFonts w:asciiTheme="minorHAnsi" w:eastAsiaTheme="minorEastAsia"/>
          <w:sz w:val="21"/>
          <w:szCs w:val="21"/>
        </w:rPr>
      </w:pPr>
    </w:p>
    <w:p w:rsidR="00C151FD" w:rsidRPr="005E29BE" w:rsidRDefault="00C151FD" w:rsidP="0019620F">
      <w:pPr>
        <w:pStyle w:val="Default"/>
        <w:jc w:val="center"/>
        <w:rPr>
          <w:rFonts w:asciiTheme="minorHAnsi" w:eastAsiaTheme="minorEastAsia"/>
          <w:sz w:val="28"/>
          <w:szCs w:val="28"/>
        </w:rPr>
      </w:pPr>
      <w:r w:rsidRPr="005E29BE">
        <w:rPr>
          <w:rFonts w:asciiTheme="minorHAnsi" w:eastAsiaTheme="minorEastAsia" w:hint="eastAsia"/>
          <w:sz w:val="28"/>
          <w:szCs w:val="28"/>
        </w:rPr>
        <w:t>第</w:t>
      </w:r>
      <w:r w:rsidR="00FA4A1E">
        <w:rPr>
          <w:rFonts w:asciiTheme="minorHAnsi" w:eastAsiaTheme="minorEastAsia"/>
          <w:sz w:val="28"/>
          <w:szCs w:val="28"/>
        </w:rPr>
        <w:t>1</w:t>
      </w:r>
      <w:r w:rsidRPr="005E29BE">
        <w:rPr>
          <w:rFonts w:asciiTheme="minorHAnsi" w:eastAsiaTheme="minorEastAsia" w:hint="eastAsia"/>
          <w:sz w:val="28"/>
          <w:szCs w:val="28"/>
        </w:rPr>
        <w:t>回</w:t>
      </w:r>
      <w:r w:rsidR="00CD2EF8">
        <w:rPr>
          <w:rFonts w:asciiTheme="minorHAnsi" w:eastAsiaTheme="minorEastAsia" w:hint="eastAsia"/>
          <w:sz w:val="28"/>
          <w:szCs w:val="28"/>
        </w:rPr>
        <w:t>生命倫理検査部門</w:t>
      </w:r>
    </w:p>
    <w:p w:rsidR="00C151FD" w:rsidRPr="00BB3296" w:rsidRDefault="00C151FD" w:rsidP="0019620F">
      <w:pPr>
        <w:pStyle w:val="Default"/>
        <w:jc w:val="center"/>
        <w:rPr>
          <w:rFonts w:asciiTheme="minorHAnsi" w:eastAsiaTheme="minorEastAsia"/>
          <w:sz w:val="36"/>
          <w:szCs w:val="36"/>
        </w:rPr>
      </w:pPr>
      <w:r w:rsidRPr="00BB3296">
        <w:rPr>
          <w:rFonts w:asciiTheme="minorHAnsi" w:eastAsiaTheme="minorEastAsia" w:hint="eastAsia"/>
          <w:sz w:val="36"/>
          <w:szCs w:val="36"/>
        </w:rPr>
        <w:t>遺伝子・染色体検査分野研修会のお知らせ</w:t>
      </w:r>
    </w:p>
    <w:p w:rsidR="00C151FD" w:rsidRPr="003F5AA1" w:rsidRDefault="00C151FD">
      <w:pPr>
        <w:pStyle w:val="Default"/>
        <w:rPr>
          <w:rFonts w:asciiTheme="minorHAnsi" w:eastAsiaTheme="minorEastAsia" w:cs="Century"/>
          <w:sz w:val="21"/>
          <w:szCs w:val="21"/>
        </w:rPr>
      </w:pPr>
      <w:r w:rsidRPr="003F5AA1">
        <w:rPr>
          <w:rFonts w:asciiTheme="minorHAnsi" w:eastAsiaTheme="minorEastAsia" w:hint="eastAsia"/>
          <w:sz w:val="21"/>
          <w:szCs w:val="21"/>
        </w:rPr>
        <w:t>拝啓</w:t>
      </w:r>
    </w:p>
    <w:p w:rsidR="00C151FD" w:rsidRDefault="002B0ED1" w:rsidP="00D33F98">
      <w:pPr>
        <w:pStyle w:val="Default"/>
        <w:ind w:firstLineChars="100" w:firstLine="207"/>
        <w:rPr>
          <w:rFonts w:ascii="Century" w:eastAsiaTheme="minorEastAsia"/>
          <w:sz w:val="21"/>
          <w:szCs w:val="21"/>
        </w:rPr>
      </w:pPr>
      <w:r>
        <w:rPr>
          <w:rFonts w:ascii="Century" w:eastAsiaTheme="minorEastAsia" w:hint="eastAsia"/>
          <w:sz w:val="21"/>
          <w:szCs w:val="21"/>
        </w:rPr>
        <w:t>秋冷</w:t>
      </w:r>
      <w:r w:rsidR="00D33F98">
        <w:rPr>
          <w:rFonts w:ascii="Century" w:eastAsiaTheme="minorEastAsia" w:hint="eastAsia"/>
          <w:sz w:val="21"/>
          <w:szCs w:val="21"/>
        </w:rPr>
        <w:t>の候、</w:t>
      </w:r>
      <w:r w:rsidR="00D33F98" w:rsidRPr="003F5AA1">
        <w:rPr>
          <w:rFonts w:asciiTheme="minorHAnsi" w:eastAsiaTheme="minorEastAsia" w:hint="eastAsia"/>
          <w:sz w:val="21"/>
          <w:szCs w:val="21"/>
        </w:rPr>
        <w:t>会員の皆様におかれましては、</w:t>
      </w:r>
      <w:r>
        <w:rPr>
          <w:rFonts w:ascii="Century" w:eastAsiaTheme="minorEastAsia" w:hint="eastAsia"/>
          <w:sz w:val="21"/>
          <w:szCs w:val="21"/>
        </w:rPr>
        <w:t>ますます御健勝</w:t>
      </w:r>
      <w:r w:rsidR="00D33F98">
        <w:rPr>
          <w:rFonts w:ascii="Century" w:eastAsiaTheme="minorEastAsia" w:hint="eastAsia"/>
          <w:sz w:val="21"/>
          <w:szCs w:val="21"/>
        </w:rPr>
        <w:t>のこととお慶び申し上げます。</w:t>
      </w:r>
    </w:p>
    <w:p w:rsidR="00D33F98" w:rsidRDefault="002B0ED1">
      <w:pPr>
        <w:pStyle w:val="Default"/>
        <w:rPr>
          <w:rFonts w:asciiTheme="minorHAnsi" w:eastAsiaTheme="minorEastAsia"/>
          <w:sz w:val="21"/>
          <w:szCs w:val="21"/>
        </w:rPr>
      </w:pPr>
      <w:r>
        <w:rPr>
          <w:rFonts w:asciiTheme="minorHAnsi" w:eastAsiaTheme="minorEastAsia" w:hint="eastAsia"/>
          <w:sz w:val="21"/>
          <w:szCs w:val="21"/>
        </w:rPr>
        <w:t>さて、この度、下記のとおり</w:t>
      </w:r>
      <w:r w:rsidR="00C151FD" w:rsidRPr="003F5AA1">
        <w:rPr>
          <w:rFonts w:asciiTheme="minorHAnsi" w:eastAsiaTheme="minorEastAsia" w:hint="eastAsia"/>
          <w:sz w:val="21"/>
          <w:szCs w:val="21"/>
        </w:rPr>
        <w:t>遺伝子・染色体検査分野研修会を開催いたします。</w:t>
      </w:r>
      <w:r>
        <w:rPr>
          <w:rFonts w:asciiTheme="minorHAnsi" w:eastAsiaTheme="minorEastAsia" w:hint="eastAsia"/>
          <w:sz w:val="21"/>
          <w:szCs w:val="21"/>
        </w:rPr>
        <w:t>遺伝子検査の</w:t>
      </w:r>
      <w:r w:rsidR="006B6D9E">
        <w:rPr>
          <w:rFonts w:asciiTheme="minorHAnsi" w:eastAsiaTheme="minorEastAsia" w:hint="eastAsia"/>
          <w:sz w:val="21"/>
          <w:szCs w:val="21"/>
        </w:rPr>
        <w:t>基礎的な事柄から最新の情報まで、幅広い内容を企画しております。</w:t>
      </w:r>
      <w:r w:rsidR="0032205B">
        <w:rPr>
          <w:rFonts w:asciiTheme="minorHAnsi" w:eastAsiaTheme="minorEastAsia" w:hint="eastAsia"/>
          <w:sz w:val="21"/>
          <w:szCs w:val="21"/>
        </w:rPr>
        <w:t>遺伝子検査</w:t>
      </w:r>
      <w:r w:rsidR="005D39D6">
        <w:rPr>
          <w:rFonts w:asciiTheme="minorHAnsi" w:eastAsiaTheme="minorEastAsia" w:hint="eastAsia"/>
          <w:sz w:val="21"/>
          <w:szCs w:val="21"/>
        </w:rPr>
        <w:t>に</w:t>
      </w:r>
      <w:r>
        <w:rPr>
          <w:rFonts w:asciiTheme="minorHAnsi" w:eastAsiaTheme="minorEastAsia" w:hint="eastAsia"/>
          <w:sz w:val="21"/>
          <w:szCs w:val="21"/>
        </w:rPr>
        <w:t>携わる</w:t>
      </w:r>
      <w:r w:rsidR="006B6D9E">
        <w:rPr>
          <w:rFonts w:asciiTheme="minorHAnsi" w:eastAsiaTheme="minorEastAsia" w:hint="eastAsia"/>
          <w:sz w:val="21"/>
          <w:szCs w:val="21"/>
        </w:rPr>
        <w:t>技師の皆さまはもちろん、病理検査</w:t>
      </w:r>
      <w:r w:rsidR="005D39D6">
        <w:rPr>
          <w:rFonts w:asciiTheme="minorHAnsi" w:eastAsiaTheme="minorEastAsia" w:hint="eastAsia"/>
          <w:sz w:val="21"/>
          <w:szCs w:val="21"/>
        </w:rPr>
        <w:t>や細菌検査</w:t>
      </w:r>
      <w:r w:rsidR="006B6D9E">
        <w:rPr>
          <w:rFonts w:asciiTheme="minorHAnsi" w:eastAsiaTheme="minorEastAsia" w:hint="eastAsia"/>
          <w:sz w:val="21"/>
          <w:szCs w:val="21"/>
        </w:rPr>
        <w:t>などに携わる技師の皆さま、遺伝子検査に興味のある方にとっても、役立つ情報が得られる研修会となっております</w:t>
      </w:r>
      <w:r w:rsidR="005D39D6">
        <w:rPr>
          <w:rFonts w:asciiTheme="minorHAnsi" w:eastAsiaTheme="minorEastAsia" w:hint="eastAsia"/>
          <w:sz w:val="21"/>
          <w:szCs w:val="21"/>
        </w:rPr>
        <w:t>。</w:t>
      </w:r>
    </w:p>
    <w:p w:rsidR="00C151FD" w:rsidRPr="003F5AA1" w:rsidRDefault="00433AA5" w:rsidP="008A14B7">
      <w:pPr>
        <w:pStyle w:val="Default"/>
        <w:ind w:firstLineChars="100" w:firstLine="207"/>
        <w:rPr>
          <w:rFonts w:asciiTheme="minorHAnsi" w:eastAsiaTheme="minorEastAsia" w:cs="Century"/>
          <w:sz w:val="21"/>
          <w:szCs w:val="21"/>
        </w:rPr>
      </w:pPr>
      <w:r>
        <w:rPr>
          <w:rFonts w:asciiTheme="minorHAnsi" w:eastAsiaTheme="minorEastAsia" w:hint="eastAsia"/>
          <w:sz w:val="21"/>
          <w:szCs w:val="21"/>
        </w:rPr>
        <w:t>奮ってご参加下さい</w:t>
      </w:r>
      <w:r w:rsidR="00C151FD" w:rsidRPr="003F5AA1">
        <w:rPr>
          <w:rFonts w:asciiTheme="minorHAnsi" w:eastAsiaTheme="minorEastAsia" w:hint="eastAsia"/>
          <w:sz w:val="21"/>
          <w:szCs w:val="21"/>
        </w:rPr>
        <w:t>ますようご案内申し上げます。</w:t>
      </w:r>
    </w:p>
    <w:p w:rsidR="00C151FD" w:rsidRPr="003F5AA1" w:rsidRDefault="00C151FD" w:rsidP="0019620F">
      <w:pPr>
        <w:pStyle w:val="Default"/>
        <w:jc w:val="right"/>
        <w:rPr>
          <w:rFonts w:asciiTheme="minorHAnsi" w:eastAsiaTheme="minorEastAsia" w:cs="Century"/>
          <w:sz w:val="21"/>
          <w:szCs w:val="21"/>
        </w:rPr>
      </w:pPr>
      <w:r w:rsidRPr="003F5AA1">
        <w:rPr>
          <w:rFonts w:asciiTheme="minorHAnsi" w:eastAsiaTheme="minorEastAsia" w:hint="eastAsia"/>
          <w:sz w:val="21"/>
          <w:szCs w:val="21"/>
        </w:rPr>
        <w:t>敬具</w:t>
      </w:r>
    </w:p>
    <w:p w:rsidR="00C151FD" w:rsidRPr="003F5AA1" w:rsidRDefault="00C151FD" w:rsidP="0019620F">
      <w:pPr>
        <w:pStyle w:val="Default"/>
        <w:jc w:val="center"/>
        <w:rPr>
          <w:rFonts w:asciiTheme="minorHAnsi" w:eastAsiaTheme="minorEastAsia" w:cs="Century"/>
          <w:sz w:val="21"/>
          <w:szCs w:val="21"/>
        </w:rPr>
      </w:pPr>
      <w:r w:rsidRPr="003F5AA1">
        <w:rPr>
          <w:rFonts w:asciiTheme="minorHAnsi" w:eastAsiaTheme="minorEastAsia" w:hint="eastAsia"/>
          <w:sz w:val="21"/>
          <w:szCs w:val="21"/>
        </w:rPr>
        <w:t>記</w:t>
      </w:r>
    </w:p>
    <w:p w:rsidR="00C151FD" w:rsidRPr="003F5AA1" w:rsidRDefault="00C151FD">
      <w:pPr>
        <w:pStyle w:val="Default"/>
        <w:rPr>
          <w:rFonts w:asciiTheme="minorHAnsi" w:eastAsiaTheme="minorEastAsia" w:cs="Century"/>
          <w:sz w:val="21"/>
          <w:szCs w:val="21"/>
        </w:rPr>
      </w:pPr>
      <w:r w:rsidRPr="003F5AA1">
        <w:rPr>
          <w:rFonts w:asciiTheme="minorHAnsi" w:eastAsiaTheme="minorEastAsia" w:hint="eastAsia"/>
          <w:sz w:val="21"/>
          <w:szCs w:val="21"/>
        </w:rPr>
        <w:t>日</w:t>
      </w:r>
      <w:r w:rsidR="007F04DF">
        <w:rPr>
          <w:rFonts w:asciiTheme="minorHAnsi" w:eastAsiaTheme="minorEastAsia" w:hint="eastAsia"/>
          <w:sz w:val="21"/>
          <w:szCs w:val="21"/>
        </w:rPr>
        <w:t xml:space="preserve">　</w:t>
      </w:r>
      <w:r w:rsidRPr="003F5AA1">
        <w:rPr>
          <w:rFonts w:asciiTheme="minorHAnsi" w:eastAsiaTheme="minorEastAsia" w:hint="eastAsia"/>
          <w:sz w:val="21"/>
          <w:szCs w:val="21"/>
        </w:rPr>
        <w:t>時：</w:t>
      </w:r>
      <w:r w:rsidR="00E52024">
        <w:rPr>
          <w:rFonts w:asciiTheme="minorHAnsi" w:eastAsiaTheme="minorEastAsia" w:hint="eastAsia"/>
          <w:sz w:val="21"/>
          <w:szCs w:val="21"/>
        </w:rPr>
        <w:t xml:space="preserve">　</w:t>
      </w:r>
      <w:r w:rsidR="0023471C">
        <w:rPr>
          <w:rFonts w:asciiTheme="minorHAnsi" w:eastAsiaTheme="minorEastAsia" w:cs="Century"/>
          <w:sz w:val="21"/>
          <w:szCs w:val="21"/>
        </w:rPr>
        <w:t>2016</w:t>
      </w:r>
      <w:r w:rsidRPr="003F5AA1">
        <w:rPr>
          <w:rFonts w:asciiTheme="minorHAnsi" w:eastAsiaTheme="minorEastAsia" w:hint="eastAsia"/>
          <w:sz w:val="21"/>
          <w:szCs w:val="21"/>
        </w:rPr>
        <w:t>年</w:t>
      </w:r>
      <w:r w:rsidR="00866702">
        <w:rPr>
          <w:rFonts w:asciiTheme="minorHAnsi" w:eastAsiaTheme="minorEastAsia" w:hint="eastAsia"/>
          <w:sz w:val="21"/>
          <w:szCs w:val="21"/>
        </w:rPr>
        <w:t xml:space="preserve">　</w:t>
      </w:r>
      <w:r w:rsidR="00866702">
        <w:rPr>
          <w:rFonts w:asciiTheme="minorHAnsi" w:eastAsiaTheme="minorEastAsia" w:hint="eastAsia"/>
          <w:sz w:val="21"/>
          <w:szCs w:val="21"/>
        </w:rPr>
        <w:t>1</w:t>
      </w:r>
      <w:r w:rsidR="002C209A" w:rsidRPr="00752BE8">
        <w:rPr>
          <w:rFonts w:asciiTheme="minorHAnsi" w:eastAsiaTheme="minorEastAsia" w:cs="Century"/>
          <w:sz w:val="21"/>
          <w:szCs w:val="21"/>
        </w:rPr>
        <w:t>2</w:t>
      </w:r>
      <w:r w:rsidRPr="00752BE8">
        <w:rPr>
          <w:rFonts w:asciiTheme="minorHAnsi" w:eastAsiaTheme="minorEastAsia" w:hint="eastAsia"/>
          <w:sz w:val="21"/>
          <w:szCs w:val="21"/>
        </w:rPr>
        <w:t>月</w:t>
      </w:r>
      <w:r w:rsidR="007E3AA6">
        <w:rPr>
          <w:rFonts w:asciiTheme="minorHAnsi" w:eastAsiaTheme="minorEastAsia" w:cs="Century" w:hint="eastAsia"/>
          <w:sz w:val="21"/>
          <w:szCs w:val="21"/>
        </w:rPr>
        <w:t xml:space="preserve">　</w:t>
      </w:r>
      <w:r w:rsidR="00866702">
        <w:rPr>
          <w:rFonts w:asciiTheme="minorHAnsi" w:eastAsiaTheme="minorEastAsia" w:cs="Century" w:hint="eastAsia"/>
          <w:sz w:val="21"/>
          <w:szCs w:val="21"/>
        </w:rPr>
        <w:t>4</w:t>
      </w:r>
      <w:r w:rsidR="003F551F" w:rsidRPr="00752BE8">
        <w:rPr>
          <w:rFonts w:asciiTheme="minorHAnsi" w:eastAsiaTheme="minorEastAsia" w:hint="eastAsia"/>
          <w:sz w:val="21"/>
          <w:szCs w:val="21"/>
        </w:rPr>
        <w:t>日</w:t>
      </w:r>
      <w:r w:rsidR="007E3AA6">
        <w:rPr>
          <w:rFonts w:asciiTheme="minorHAnsi" w:eastAsiaTheme="minorEastAsia" w:hint="eastAsia"/>
          <w:sz w:val="21"/>
          <w:szCs w:val="21"/>
        </w:rPr>
        <w:t>（日</w:t>
      </w:r>
      <w:r w:rsidRPr="003F5AA1">
        <w:rPr>
          <w:rFonts w:asciiTheme="minorHAnsi" w:eastAsiaTheme="minorEastAsia" w:hint="eastAsia"/>
          <w:sz w:val="21"/>
          <w:szCs w:val="21"/>
        </w:rPr>
        <w:t>）</w:t>
      </w:r>
      <w:r w:rsidR="00705E3C">
        <w:rPr>
          <w:rFonts w:asciiTheme="minorHAnsi" w:eastAsiaTheme="minorEastAsia" w:hint="eastAsia"/>
          <w:sz w:val="21"/>
          <w:szCs w:val="21"/>
        </w:rPr>
        <w:t xml:space="preserve">　</w:t>
      </w:r>
      <w:r w:rsidR="00D526BD">
        <w:rPr>
          <w:rFonts w:asciiTheme="minorHAnsi" w:eastAsiaTheme="minorEastAsia" w:cs="Century"/>
          <w:sz w:val="21"/>
          <w:szCs w:val="21"/>
        </w:rPr>
        <w:t>13</w:t>
      </w:r>
      <w:r w:rsidRPr="003F5AA1">
        <w:rPr>
          <w:rFonts w:asciiTheme="minorHAnsi" w:eastAsiaTheme="minorEastAsia" w:hint="eastAsia"/>
          <w:sz w:val="21"/>
          <w:szCs w:val="21"/>
        </w:rPr>
        <w:t>：</w:t>
      </w:r>
      <w:r w:rsidR="002C209A" w:rsidRPr="003F5AA1">
        <w:rPr>
          <w:rFonts w:asciiTheme="minorHAnsi" w:eastAsiaTheme="minorEastAsia" w:cs="Century"/>
          <w:sz w:val="21"/>
          <w:szCs w:val="21"/>
        </w:rPr>
        <w:t>0</w:t>
      </w:r>
      <w:r w:rsidRPr="003F5AA1">
        <w:rPr>
          <w:rFonts w:asciiTheme="minorHAnsi" w:eastAsiaTheme="minorEastAsia" w:cs="Century"/>
          <w:sz w:val="21"/>
          <w:szCs w:val="21"/>
        </w:rPr>
        <w:t>0</w:t>
      </w:r>
      <w:r w:rsidRPr="003F5AA1">
        <w:rPr>
          <w:rFonts w:asciiTheme="minorHAnsi" w:eastAsiaTheme="minorEastAsia" w:hint="eastAsia"/>
          <w:sz w:val="21"/>
          <w:szCs w:val="21"/>
        </w:rPr>
        <w:t>～</w:t>
      </w:r>
      <w:r w:rsidR="00752BE8">
        <w:rPr>
          <w:rFonts w:asciiTheme="minorHAnsi" w:eastAsiaTheme="minorEastAsia" w:cs="Century"/>
          <w:sz w:val="21"/>
          <w:szCs w:val="21"/>
        </w:rPr>
        <w:t>16</w:t>
      </w:r>
      <w:r w:rsidRPr="003F5AA1">
        <w:rPr>
          <w:rFonts w:asciiTheme="minorHAnsi" w:eastAsiaTheme="minorEastAsia" w:hint="eastAsia"/>
          <w:sz w:val="21"/>
          <w:szCs w:val="21"/>
        </w:rPr>
        <w:t>：</w:t>
      </w:r>
      <w:r w:rsidR="002C209A" w:rsidRPr="003F5AA1">
        <w:rPr>
          <w:rFonts w:asciiTheme="minorHAnsi" w:eastAsiaTheme="minorEastAsia" w:cs="Century"/>
          <w:sz w:val="21"/>
          <w:szCs w:val="21"/>
        </w:rPr>
        <w:t>00</w:t>
      </w:r>
    </w:p>
    <w:p w:rsidR="00C151FD" w:rsidRPr="003F5AA1" w:rsidRDefault="00C151FD">
      <w:pPr>
        <w:pStyle w:val="Default"/>
        <w:rPr>
          <w:rFonts w:asciiTheme="minorHAnsi" w:eastAsiaTheme="minorEastAsia" w:cs="Century"/>
          <w:sz w:val="21"/>
          <w:szCs w:val="21"/>
        </w:rPr>
      </w:pPr>
      <w:r w:rsidRPr="003F5AA1">
        <w:rPr>
          <w:rFonts w:asciiTheme="minorHAnsi" w:eastAsiaTheme="minorEastAsia" w:hint="eastAsia"/>
          <w:sz w:val="21"/>
          <w:szCs w:val="21"/>
        </w:rPr>
        <w:t>会</w:t>
      </w:r>
      <w:r w:rsidR="007F04DF">
        <w:rPr>
          <w:rFonts w:asciiTheme="minorHAnsi" w:eastAsiaTheme="minorEastAsia" w:hint="eastAsia"/>
          <w:sz w:val="21"/>
          <w:szCs w:val="21"/>
        </w:rPr>
        <w:t xml:space="preserve">　</w:t>
      </w:r>
      <w:r w:rsidRPr="003F5AA1">
        <w:rPr>
          <w:rFonts w:asciiTheme="minorHAnsi" w:eastAsiaTheme="minorEastAsia" w:hint="eastAsia"/>
          <w:sz w:val="21"/>
          <w:szCs w:val="21"/>
        </w:rPr>
        <w:t>場：</w:t>
      </w:r>
      <w:r w:rsidR="00E52024">
        <w:rPr>
          <w:rFonts w:asciiTheme="minorHAnsi" w:eastAsiaTheme="minorEastAsia" w:hint="eastAsia"/>
          <w:sz w:val="21"/>
          <w:szCs w:val="21"/>
        </w:rPr>
        <w:t xml:space="preserve">　</w:t>
      </w:r>
      <w:r w:rsidR="00D7639F">
        <w:rPr>
          <w:rFonts w:asciiTheme="minorHAnsi" w:eastAsiaTheme="minorEastAsia" w:hint="eastAsia"/>
          <w:sz w:val="21"/>
          <w:szCs w:val="21"/>
        </w:rPr>
        <w:t>筑波大学附属病院けやき棟</w:t>
      </w:r>
      <w:r w:rsidR="00D7639F">
        <w:rPr>
          <w:rFonts w:asciiTheme="minorHAnsi" w:eastAsiaTheme="minorEastAsia" w:hint="eastAsia"/>
          <w:sz w:val="21"/>
          <w:szCs w:val="21"/>
        </w:rPr>
        <w:t>1</w:t>
      </w:r>
      <w:r w:rsidR="00D7639F">
        <w:rPr>
          <w:rFonts w:asciiTheme="minorHAnsi" w:eastAsiaTheme="minorEastAsia" w:hint="eastAsia"/>
          <w:sz w:val="21"/>
          <w:szCs w:val="21"/>
        </w:rPr>
        <w:t xml:space="preserve">階　</w:t>
      </w:r>
      <w:r w:rsidR="00866702">
        <w:rPr>
          <w:rFonts w:asciiTheme="minorHAnsi" w:eastAsiaTheme="minorEastAsia" w:hint="eastAsia"/>
          <w:sz w:val="21"/>
          <w:szCs w:val="21"/>
        </w:rPr>
        <w:t>けやき</w:t>
      </w:r>
      <w:r w:rsidR="006B6D9E">
        <w:rPr>
          <w:rFonts w:asciiTheme="minorHAnsi" w:eastAsiaTheme="minorEastAsia" w:hint="eastAsia"/>
          <w:sz w:val="21"/>
          <w:szCs w:val="21"/>
        </w:rPr>
        <w:t>プラザ</w:t>
      </w:r>
    </w:p>
    <w:p w:rsidR="00C151FD" w:rsidRPr="003F5AA1" w:rsidRDefault="00C151FD">
      <w:pPr>
        <w:pStyle w:val="Default"/>
        <w:rPr>
          <w:rFonts w:asciiTheme="minorHAnsi" w:eastAsiaTheme="minorEastAsia" w:cs="Century"/>
          <w:sz w:val="21"/>
          <w:szCs w:val="21"/>
        </w:rPr>
      </w:pPr>
      <w:r w:rsidRPr="003F5AA1">
        <w:rPr>
          <w:rFonts w:asciiTheme="minorHAnsi" w:eastAsiaTheme="minorEastAsia" w:hint="eastAsia"/>
          <w:sz w:val="21"/>
          <w:szCs w:val="21"/>
        </w:rPr>
        <w:t>主</w:t>
      </w:r>
      <w:r w:rsidR="007F04DF">
        <w:rPr>
          <w:rFonts w:asciiTheme="minorHAnsi" w:eastAsiaTheme="minorEastAsia" w:hint="eastAsia"/>
          <w:sz w:val="21"/>
          <w:szCs w:val="21"/>
        </w:rPr>
        <w:t xml:space="preserve">　</w:t>
      </w:r>
      <w:r w:rsidRPr="003F5AA1">
        <w:rPr>
          <w:rFonts w:asciiTheme="minorHAnsi" w:eastAsiaTheme="minorEastAsia" w:hint="eastAsia"/>
          <w:sz w:val="21"/>
          <w:szCs w:val="21"/>
        </w:rPr>
        <w:t>題</w:t>
      </w:r>
      <w:r w:rsidR="002C209A" w:rsidRPr="003F5AA1">
        <w:rPr>
          <w:rFonts w:asciiTheme="minorHAnsi" w:eastAsiaTheme="minorEastAsia" w:hint="eastAsia"/>
          <w:sz w:val="21"/>
          <w:szCs w:val="21"/>
        </w:rPr>
        <w:t>：</w:t>
      </w:r>
      <w:r w:rsidR="00E52024">
        <w:rPr>
          <w:rFonts w:asciiTheme="minorHAnsi" w:eastAsiaTheme="minorEastAsia" w:hint="eastAsia"/>
          <w:sz w:val="21"/>
          <w:szCs w:val="21"/>
        </w:rPr>
        <w:t xml:space="preserve">　</w:t>
      </w:r>
      <w:r w:rsidR="002A7DE5" w:rsidRPr="0028411A">
        <w:rPr>
          <w:rFonts w:ascii="Century" w:hint="eastAsia"/>
          <w:sz w:val="21"/>
          <w:szCs w:val="21"/>
        </w:rPr>
        <w:t>遺伝子検査</w:t>
      </w:r>
      <w:r w:rsidR="007E3AA6">
        <w:rPr>
          <w:rFonts w:ascii="Century" w:hint="eastAsia"/>
          <w:sz w:val="21"/>
          <w:szCs w:val="21"/>
        </w:rPr>
        <w:t>の</w:t>
      </w:r>
      <w:r w:rsidR="00866702">
        <w:rPr>
          <w:rFonts w:ascii="Century" w:hint="eastAsia"/>
          <w:sz w:val="21"/>
          <w:szCs w:val="21"/>
        </w:rPr>
        <w:t>基礎から最新情報</w:t>
      </w:r>
      <w:r w:rsidR="00D7639F">
        <w:rPr>
          <w:rFonts w:ascii="Century" w:hint="eastAsia"/>
          <w:sz w:val="21"/>
          <w:szCs w:val="21"/>
        </w:rPr>
        <w:t>まで</w:t>
      </w:r>
    </w:p>
    <w:p w:rsidR="002C5292" w:rsidRDefault="00F94727" w:rsidP="00866702">
      <w:pPr>
        <w:pStyle w:val="Default"/>
        <w:rPr>
          <w:rFonts w:asciiTheme="minorHAnsi" w:eastAsiaTheme="minorEastAsia"/>
          <w:sz w:val="21"/>
          <w:szCs w:val="21"/>
        </w:rPr>
      </w:pPr>
      <w:r w:rsidRPr="003F5AA1">
        <w:rPr>
          <w:rFonts w:asciiTheme="minorHAnsi" w:eastAsiaTheme="minorEastAsia" w:hint="eastAsia"/>
          <w:sz w:val="21"/>
          <w:szCs w:val="21"/>
        </w:rPr>
        <w:t>内</w:t>
      </w:r>
      <w:r>
        <w:rPr>
          <w:rFonts w:asciiTheme="minorHAnsi" w:eastAsiaTheme="minorEastAsia" w:hint="eastAsia"/>
          <w:sz w:val="21"/>
          <w:szCs w:val="21"/>
        </w:rPr>
        <w:t xml:space="preserve">　</w:t>
      </w:r>
      <w:r w:rsidRPr="003F5AA1">
        <w:rPr>
          <w:rFonts w:asciiTheme="minorHAnsi" w:eastAsiaTheme="minorEastAsia" w:hint="eastAsia"/>
          <w:sz w:val="21"/>
          <w:szCs w:val="21"/>
        </w:rPr>
        <w:t>容</w:t>
      </w:r>
      <w:r>
        <w:rPr>
          <w:rFonts w:asciiTheme="minorHAnsi" w:eastAsiaTheme="minorEastAsia" w:hint="eastAsia"/>
          <w:sz w:val="21"/>
          <w:szCs w:val="21"/>
        </w:rPr>
        <w:t>／</w:t>
      </w:r>
      <w:r w:rsidR="00C151FD" w:rsidRPr="003F5AA1">
        <w:rPr>
          <w:rFonts w:asciiTheme="minorHAnsi" w:eastAsiaTheme="minorEastAsia" w:hint="eastAsia"/>
          <w:sz w:val="21"/>
          <w:szCs w:val="21"/>
        </w:rPr>
        <w:t>講</w:t>
      </w:r>
      <w:r w:rsidR="007F04DF">
        <w:rPr>
          <w:rFonts w:asciiTheme="minorHAnsi" w:eastAsiaTheme="minorEastAsia" w:hint="eastAsia"/>
          <w:sz w:val="21"/>
          <w:szCs w:val="21"/>
        </w:rPr>
        <w:t xml:space="preserve">　</w:t>
      </w:r>
      <w:r w:rsidR="00C151FD" w:rsidRPr="003F5AA1">
        <w:rPr>
          <w:rFonts w:asciiTheme="minorHAnsi" w:eastAsiaTheme="minorEastAsia" w:hint="eastAsia"/>
          <w:sz w:val="21"/>
          <w:szCs w:val="21"/>
        </w:rPr>
        <w:t>師：</w:t>
      </w:r>
    </w:p>
    <w:p w:rsidR="00467A33" w:rsidRPr="009A0FA0" w:rsidRDefault="002C5292" w:rsidP="00866702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HAnsi" w:eastAsiaTheme="minorEastAsia" w:hint="eastAsia"/>
          <w:sz w:val="21"/>
          <w:szCs w:val="21"/>
        </w:rPr>
        <w:t xml:space="preserve">　</w:t>
      </w:r>
      <w:r w:rsidR="00467A33" w:rsidRPr="009A0FA0">
        <w:rPr>
          <w:rFonts w:asciiTheme="minorEastAsia" w:eastAsiaTheme="minorEastAsia" w:hAnsiTheme="minorEastAsia" w:hint="eastAsia"/>
          <w:sz w:val="21"/>
          <w:szCs w:val="21"/>
        </w:rPr>
        <w:t>『</w:t>
      </w:r>
      <w:r>
        <w:rPr>
          <w:rFonts w:asciiTheme="minorEastAsia" w:eastAsiaTheme="minorEastAsia" w:hAnsiTheme="minorEastAsia" w:hint="eastAsia"/>
          <w:sz w:val="21"/>
          <w:szCs w:val="21"/>
        </w:rPr>
        <w:t>臨床検査で使用されるリアルタイムPCRの基礎と</w:t>
      </w:r>
      <w:r w:rsidR="00F94727">
        <w:rPr>
          <w:rFonts w:asciiTheme="minorEastAsia" w:eastAsiaTheme="minorEastAsia" w:hAnsiTheme="minorEastAsia" w:hint="eastAsia"/>
          <w:sz w:val="21"/>
          <w:szCs w:val="21"/>
        </w:rPr>
        <w:t>抗</w:t>
      </w:r>
      <w:r>
        <w:rPr>
          <w:rFonts w:asciiTheme="minorEastAsia" w:eastAsiaTheme="minorEastAsia" w:hAnsiTheme="minorEastAsia" w:hint="eastAsia"/>
          <w:sz w:val="21"/>
          <w:szCs w:val="21"/>
        </w:rPr>
        <w:t>酸菌遺伝子検査におけるピットフォール</w:t>
      </w:r>
      <w:r w:rsidR="00467A33" w:rsidRPr="009A0FA0">
        <w:rPr>
          <w:rFonts w:asciiTheme="minorEastAsia" w:eastAsiaTheme="minorEastAsia" w:hAnsiTheme="minorEastAsia" w:hint="eastAsia"/>
          <w:sz w:val="21"/>
          <w:szCs w:val="21"/>
        </w:rPr>
        <w:t>』</w:t>
      </w:r>
    </w:p>
    <w:p w:rsidR="00B76B34" w:rsidRPr="009A0FA0" w:rsidRDefault="002C5292" w:rsidP="00191AF4">
      <w:pPr>
        <w:pStyle w:val="Default"/>
        <w:ind w:firstLineChars="1500" w:firstLine="310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ロシュ・ダイアグノスティックス株式会社</w:t>
      </w:r>
      <w:r w:rsidR="00EE2E7B" w:rsidRPr="009A0FA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片山知秀</w:t>
      </w:r>
    </w:p>
    <w:p w:rsidR="00F94727" w:rsidRDefault="00F94727" w:rsidP="002C5292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467A33" w:rsidRPr="009A0FA0" w:rsidRDefault="00F94727" w:rsidP="002C5292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F2455" w:rsidRPr="009A0FA0">
        <w:rPr>
          <w:rFonts w:asciiTheme="minorEastAsia" w:eastAsiaTheme="minorEastAsia" w:hAnsiTheme="minorEastAsia" w:hint="eastAsia"/>
          <w:sz w:val="21"/>
          <w:szCs w:val="21"/>
        </w:rPr>
        <w:t>『</w:t>
      </w:r>
      <w:r w:rsidR="002C5292">
        <w:rPr>
          <w:rFonts w:asciiTheme="minorEastAsia" w:eastAsiaTheme="minorEastAsia" w:hAnsiTheme="minorEastAsia" w:hint="eastAsia"/>
          <w:color w:val="333333"/>
          <w:sz w:val="21"/>
          <w:szCs w:val="21"/>
        </w:rPr>
        <w:t>遺伝子検査</w:t>
      </w: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における</w:t>
      </w:r>
      <w:r w:rsidR="002C5292">
        <w:rPr>
          <w:rFonts w:asciiTheme="minorEastAsia" w:eastAsiaTheme="minorEastAsia" w:hAnsiTheme="minorEastAsia" w:hint="eastAsia"/>
          <w:color w:val="333333"/>
          <w:sz w:val="21"/>
          <w:szCs w:val="21"/>
        </w:rPr>
        <w:t>精度管理とcfDNAを用いた新しいEGFR遺伝子検査</w:t>
      </w:r>
      <w:r w:rsidR="006F2455" w:rsidRPr="009A0FA0">
        <w:rPr>
          <w:rFonts w:asciiTheme="minorEastAsia" w:eastAsiaTheme="minorEastAsia" w:hAnsiTheme="minorEastAsia" w:hint="eastAsia"/>
          <w:sz w:val="21"/>
          <w:szCs w:val="21"/>
        </w:rPr>
        <w:t>』</w:t>
      </w:r>
    </w:p>
    <w:p w:rsidR="00CA5186" w:rsidRPr="009A0FA0" w:rsidRDefault="002C5292" w:rsidP="00CA5186">
      <w:pPr>
        <w:pStyle w:val="Default"/>
        <w:ind w:firstLineChars="500" w:firstLine="1033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ロシュ・ダイアグノスティックス株式会社</w:t>
      </w:r>
      <w:r>
        <w:rPr>
          <w:rFonts w:asciiTheme="minorEastAsia" w:eastAsiaTheme="minorEastAsia" w:hAnsiTheme="minor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高橋邦明</w:t>
      </w:r>
    </w:p>
    <w:p w:rsidR="00DF2B74" w:rsidRDefault="00C151FD" w:rsidP="00DF2B74">
      <w:pPr>
        <w:pStyle w:val="Default"/>
        <w:rPr>
          <w:rFonts w:ascii="Century"/>
          <w:sz w:val="21"/>
          <w:szCs w:val="21"/>
        </w:rPr>
      </w:pPr>
      <w:r w:rsidRPr="003F5AA1">
        <w:rPr>
          <w:rFonts w:asciiTheme="minorHAnsi" w:eastAsiaTheme="minorEastAsia" w:hint="eastAsia"/>
          <w:sz w:val="21"/>
          <w:szCs w:val="21"/>
        </w:rPr>
        <w:t>参加費：</w:t>
      </w:r>
      <w:r w:rsidR="00E52024">
        <w:rPr>
          <w:rFonts w:asciiTheme="minorHAnsi" w:eastAsiaTheme="minorEastAsia" w:hint="eastAsia"/>
          <w:sz w:val="21"/>
          <w:szCs w:val="21"/>
        </w:rPr>
        <w:t xml:space="preserve">　</w:t>
      </w:r>
      <w:r w:rsidRPr="003F5AA1">
        <w:rPr>
          <w:rFonts w:asciiTheme="minorHAnsi" w:eastAsiaTheme="minorEastAsia" w:hint="eastAsia"/>
          <w:sz w:val="21"/>
          <w:szCs w:val="21"/>
        </w:rPr>
        <w:t>会員（生涯教育登録料）</w:t>
      </w:r>
      <w:r w:rsidRPr="003F5AA1">
        <w:rPr>
          <w:rFonts w:asciiTheme="minorHAnsi" w:eastAsiaTheme="minorEastAsia" w:cs="Century"/>
          <w:sz w:val="21"/>
          <w:szCs w:val="21"/>
        </w:rPr>
        <w:t>500</w:t>
      </w:r>
      <w:r w:rsidRPr="003F5AA1">
        <w:rPr>
          <w:rFonts w:asciiTheme="minorHAnsi" w:eastAsiaTheme="minorEastAsia" w:hint="eastAsia"/>
          <w:sz w:val="21"/>
          <w:szCs w:val="21"/>
        </w:rPr>
        <w:t>円</w:t>
      </w:r>
      <w:r w:rsidR="00DF2B74">
        <w:rPr>
          <w:rFonts w:asciiTheme="minorHAnsi" w:eastAsiaTheme="minorEastAsia" w:hint="eastAsia"/>
          <w:sz w:val="21"/>
          <w:szCs w:val="21"/>
        </w:rPr>
        <w:t xml:space="preserve">　　　</w:t>
      </w:r>
      <w:r w:rsidR="00DF2B74" w:rsidRPr="00DF2B74">
        <w:rPr>
          <w:rFonts w:ascii="Century" w:hint="eastAsia"/>
          <w:sz w:val="21"/>
          <w:szCs w:val="21"/>
        </w:rPr>
        <w:t>非会員（資料代）</w:t>
      </w:r>
      <w:r w:rsidR="00DF2B74" w:rsidRPr="00DF2B74">
        <w:rPr>
          <w:rFonts w:ascii="Century" w:cs="Century"/>
          <w:sz w:val="21"/>
          <w:szCs w:val="21"/>
        </w:rPr>
        <w:t>1,000</w:t>
      </w:r>
      <w:r w:rsidR="00DF2B74" w:rsidRPr="00DF2B74">
        <w:rPr>
          <w:rFonts w:ascii="Century" w:hint="eastAsia"/>
          <w:sz w:val="21"/>
          <w:szCs w:val="21"/>
        </w:rPr>
        <w:t>円</w:t>
      </w:r>
    </w:p>
    <w:p w:rsidR="00085E9D" w:rsidRPr="00085E9D" w:rsidRDefault="00085E9D" w:rsidP="00DF2B74">
      <w:pPr>
        <w:pStyle w:val="Default"/>
        <w:rPr>
          <w:rFonts w:ascii="Century"/>
          <w:sz w:val="21"/>
          <w:szCs w:val="21"/>
        </w:rPr>
      </w:pPr>
      <w:r>
        <w:rPr>
          <w:rFonts w:ascii="Century" w:hint="eastAsia"/>
          <w:sz w:val="21"/>
          <w:szCs w:val="21"/>
        </w:rPr>
        <w:t>生涯教育：</w:t>
      </w:r>
      <w:r w:rsidR="00433AA5">
        <w:rPr>
          <w:rFonts w:ascii="Century" w:hint="eastAsia"/>
          <w:sz w:val="21"/>
          <w:szCs w:val="21"/>
        </w:rPr>
        <w:t xml:space="preserve">　</w:t>
      </w:r>
      <w:r>
        <w:rPr>
          <w:rFonts w:ascii="Century" w:hint="eastAsia"/>
          <w:sz w:val="21"/>
          <w:szCs w:val="21"/>
        </w:rPr>
        <w:t>専門教科</w:t>
      </w:r>
      <w:r>
        <w:rPr>
          <w:rFonts w:ascii="Century"/>
          <w:sz w:val="21"/>
          <w:szCs w:val="21"/>
        </w:rPr>
        <w:t xml:space="preserve"> 20</w:t>
      </w:r>
      <w:r>
        <w:rPr>
          <w:rFonts w:ascii="Century" w:hint="eastAsia"/>
          <w:sz w:val="21"/>
          <w:szCs w:val="21"/>
        </w:rPr>
        <w:t>点</w:t>
      </w:r>
    </w:p>
    <w:p w:rsidR="00C151FD" w:rsidRPr="003F5AA1" w:rsidRDefault="00C151FD">
      <w:pPr>
        <w:pStyle w:val="Default"/>
        <w:rPr>
          <w:rFonts w:asciiTheme="minorHAnsi" w:eastAsiaTheme="minorEastAsia" w:cs="Century"/>
          <w:sz w:val="21"/>
          <w:szCs w:val="21"/>
        </w:rPr>
      </w:pPr>
      <w:r w:rsidRPr="003F5AA1">
        <w:rPr>
          <w:rFonts w:asciiTheme="minorHAnsi" w:eastAsiaTheme="minorEastAsia" w:hint="eastAsia"/>
          <w:sz w:val="21"/>
          <w:szCs w:val="21"/>
        </w:rPr>
        <w:t>問い合わせ先：</w:t>
      </w:r>
      <w:r w:rsidR="00433AA5">
        <w:rPr>
          <w:rFonts w:asciiTheme="minorHAnsi" w:eastAsiaTheme="minorEastAsia" w:hint="eastAsia"/>
          <w:sz w:val="21"/>
          <w:szCs w:val="21"/>
        </w:rPr>
        <w:t xml:space="preserve">　筑波大学附属病院検査部遺伝子検査室　</w:t>
      </w:r>
      <w:r w:rsidR="002C5292">
        <w:rPr>
          <w:rFonts w:asciiTheme="minorHAnsi" w:eastAsiaTheme="minorEastAsia" w:hint="eastAsia"/>
          <w:sz w:val="21"/>
          <w:szCs w:val="21"/>
        </w:rPr>
        <w:t>山崎慎介</w:t>
      </w:r>
      <w:r w:rsidR="00594758">
        <w:rPr>
          <w:rFonts w:asciiTheme="minorHAnsi" w:eastAsiaTheme="minorEastAsia" w:cs="Century" w:hint="eastAsia"/>
          <w:sz w:val="21"/>
          <w:szCs w:val="21"/>
        </w:rPr>
        <w:t>（</w:t>
      </w:r>
      <w:r w:rsidR="00594758" w:rsidRPr="00594758">
        <w:rPr>
          <w:rFonts w:ascii="Century" w:cs="Century"/>
          <w:sz w:val="21"/>
          <w:szCs w:val="21"/>
        </w:rPr>
        <w:t>TEL:</w:t>
      </w:r>
      <w:r w:rsidR="002C5292">
        <w:rPr>
          <w:rFonts w:ascii="Century" w:cs="Century" w:hint="eastAsia"/>
          <w:sz w:val="21"/>
          <w:szCs w:val="21"/>
        </w:rPr>
        <w:t>029-853-3718</w:t>
      </w:r>
      <w:r w:rsidR="00594758">
        <w:rPr>
          <w:rFonts w:asciiTheme="minorHAnsi" w:eastAsiaTheme="minorEastAsia" w:cs="Century" w:hint="eastAsia"/>
          <w:sz w:val="21"/>
          <w:szCs w:val="21"/>
        </w:rPr>
        <w:t>）</w:t>
      </w:r>
    </w:p>
    <w:p w:rsidR="00433AA5" w:rsidRDefault="00433AA5" w:rsidP="00594758">
      <w:pPr>
        <w:pStyle w:val="Default"/>
        <w:rPr>
          <w:rFonts w:asciiTheme="minorHAnsi" w:eastAsiaTheme="minorEastAsia"/>
          <w:sz w:val="21"/>
          <w:szCs w:val="21"/>
        </w:rPr>
      </w:pPr>
      <w:bookmarkStart w:id="0" w:name="_GoBack"/>
      <w:bookmarkEnd w:id="0"/>
    </w:p>
    <w:p w:rsidR="00433AA5" w:rsidRDefault="00433AA5" w:rsidP="00594758">
      <w:pPr>
        <w:pStyle w:val="Default"/>
        <w:rPr>
          <w:rFonts w:asciiTheme="minorHAnsi" w:eastAsiaTheme="minorEastAsia" w:hint="eastAsia"/>
          <w:sz w:val="21"/>
          <w:szCs w:val="21"/>
        </w:rPr>
      </w:pPr>
      <w:r>
        <w:rPr>
          <w:rFonts w:asciiTheme="minorHAnsi" w:eastAsiaTheme="minorEastAsia" w:hint="eastAsia"/>
          <w:sz w:val="21"/>
          <w:szCs w:val="21"/>
        </w:rPr>
        <w:t>車でお越しの方は、病院立体駐車場を利用し、駐車券を会場までお持ち下さい。</w:t>
      </w:r>
    </w:p>
    <w:p w:rsidR="00433AA5" w:rsidRDefault="003F5AA1" w:rsidP="00594758">
      <w:pPr>
        <w:pStyle w:val="Default"/>
        <w:rPr>
          <w:rFonts w:asciiTheme="minorHAnsi" w:eastAsiaTheme="minorEastAsia" w:hint="eastAsia"/>
          <w:sz w:val="21"/>
          <w:szCs w:val="21"/>
        </w:rPr>
      </w:pPr>
      <w:r w:rsidRPr="003F5AA1">
        <w:rPr>
          <w:rFonts w:asciiTheme="minorHAnsi" w:eastAsiaTheme="minorEastAsia" w:hint="eastAsia"/>
          <w:sz w:val="21"/>
          <w:szCs w:val="21"/>
        </w:rPr>
        <w:t>人数把握の為、</w:t>
      </w:r>
      <w:r w:rsidR="00866702">
        <w:rPr>
          <w:rFonts w:asciiTheme="minorHAnsi" w:eastAsiaTheme="minorEastAsia" w:hint="eastAsia"/>
          <w:sz w:val="21"/>
          <w:szCs w:val="21"/>
        </w:rPr>
        <w:t>11</w:t>
      </w:r>
      <w:r w:rsidRPr="003F5AA1">
        <w:rPr>
          <w:rFonts w:asciiTheme="minorHAnsi" w:eastAsiaTheme="minorEastAsia" w:hint="eastAsia"/>
          <w:sz w:val="21"/>
          <w:szCs w:val="21"/>
        </w:rPr>
        <w:t>月</w:t>
      </w:r>
      <w:r w:rsidR="00866702">
        <w:rPr>
          <w:rFonts w:asciiTheme="minorHAnsi" w:eastAsiaTheme="minorEastAsia" w:hint="eastAsia"/>
          <w:sz w:val="21"/>
          <w:szCs w:val="21"/>
        </w:rPr>
        <w:t>28</w:t>
      </w:r>
      <w:r w:rsidR="00F44C14">
        <w:rPr>
          <w:rFonts w:asciiTheme="minorHAnsi" w:eastAsiaTheme="minorEastAsia" w:hint="eastAsia"/>
          <w:sz w:val="21"/>
          <w:szCs w:val="21"/>
        </w:rPr>
        <w:t>日</w:t>
      </w:r>
      <w:r w:rsidR="00B76B34">
        <w:rPr>
          <w:rFonts w:asciiTheme="minorHAnsi" w:eastAsiaTheme="minorEastAsia" w:hint="eastAsia"/>
          <w:sz w:val="21"/>
          <w:szCs w:val="21"/>
        </w:rPr>
        <w:t>（月</w:t>
      </w:r>
      <w:r w:rsidR="00C35A3D">
        <w:rPr>
          <w:rFonts w:asciiTheme="minorHAnsi" w:eastAsiaTheme="minorEastAsia" w:hint="eastAsia"/>
          <w:sz w:val="21"/>
          <w:szCs w:val="21"/>
        </w:rPr>
        <w:t>）</w:t>
      </w:r>
      <w:r w:rsidR="00F44C14">
        <w:rPr>
          <w:rFonts w:asciiTheme="minorHAnsi" w:eastAsiaTheme="minorEastAsia" w:hint="eastAsia"/>
          <w:sz w:val="21"/>
          <w:szCs w:val="21"/>
        </w:rPr>
        <w:t>までに</w:t>
      </w:r>
      <w:r w:rsidR="00F44C14" w:rsidRPr="00F44C14">
        <w:rPr>
          <w:rFonts w:ascii="Century"/>
          <w:sz w:val="21"/>
          <w:szCs w:val="21"/>
        </w:rPr>
        <w:t>FAX:</w:t>
      </w:r>
      <w:r w:rsidR="002C5292">
        <w:rPr>
          <w:rFonts w:ascii="Century" w:cs="Century" w:hint="eastAsia"/>
          <w:sz w:val="21"/>
          <w:szCs w:val="21"/>
        </w:rPr>
        <w:t>029-853-3716</w:t>
      </w:r>
      <w:r w:rsidR="00433AA5">
        <w:rPr>
          <w:rFonts w:asciiTheme="minorHAnsi" w:eastAsiaTheme="minorEastAsia" w:hint="eastAsia"/>
          <w:sz w:val="21"/>
          <w:szCs w:val="21"/>
        </w:rPr>
        <w:t>（遺伝子検査室）</w:t>
      </w:r>
      <w:r w:rsidR="007F04DF">
        <w:rPr>
          <w:rFonts w:asciiTheme="minorHAnsi" w:eastAsiaTheme="minorEastAsia" w:hint="eastAsia"/>
          <w:sz w:val="21"/>
          <w:szCs w:val="21"/>
        </w:rPr>
        <w:t>まで</w:t>
      </w:r>
      <w:r w:rsidRPr="003F5AA1">
        <w:rPr>
          <w:rFonts w:asciiTheme="minorHAnsi" w:eastAsiaTheme="minorEastAsia" w:hint="eastAsia"/>
          <w:sz w:val="21"/>
          <w:szCs w:val="21"/>
        </w:rPr>
        <w:t>ご連絡下さい。</w:t>
      </w:r>
    </w:p>
    <w:p w:rsidR="00594758" w:rsidRPr="00594758" w:rsidRDefault="00594758" w:rsidP="00594758">
      <w:pPr>
        <w:pStyle w:val="Default"/>
        <w:rPr>
          <w:rFonts w:asciiTheme="minorHAnsi" w:eastAsiaTheme="minorEastAsia"/>
          <w:sz w:val="21"/>
          <w:szCs w:val="21"/>
        </w:rPr>
      </w:pPr>
      <w:r w:rsidRPr="00594758">
        <w:rPr>
          <w:rFonts w:ascii="Century" w:cs="Century"/>
          <w:sz w:val="21"/>
          <w:szCs w:val="21"/>
        </w:rPr>
        <w:t>-------------------------------------------------------------------------------------------------------------------------------</w:t>
      </w:r>
    </w:p>
    <w:p w:rsidR="00234BCB" w:rsidRPr="00234BCB" w:rsidRDefault="003F5AA1" w:rsidP="00F94727">
      <w:pPr>
        <w:pStyle w:val="Default"/>
        <w:spacing w:line="276" w:lineRule="auto"/>
        <w:rPr>
          <w:rFonts w:asciiTheme="minorHAnsi" w:eastAsiaTheme="minorEastAsia"/>
          <w:sz w:val="21"/>
          <w:szCs w:val="21"/>
          <w:u w:val="single"/>
        </w:rPr>
      </w:pPr>
      <w:r w:rsidRPr="00234BCB">
        <w:rPr>
          <w:rFonts w:asciiTheme="minorHAnsi" w:eastAsiaTheme="minorEastAsia" w:hint="eastAsia"/>
          <w:sz w:val="21"/>
          <w:szCs w:val="21"/>
          <w:u w:val="single"/>
        </w:rPr>
        <w:t>施設名</w:t>
      </w:r>
      <w:r w:rsidR="00594758" w:rsidRPr="00234BCB">
        <w:rPr>
          <w:rFonts w:asciiTheme="minorHAnsi" w:eastAsiaTheme="minorEastAsia" w:hint="eastAsia"/>
          <w:sz w:val="21"/>
          <w:szCs w:val="21"/>
          <w:u w:val="single"/>
        </w:rPr>
        <w:t xml:space="preserve">　　　　</w:t>
      </w:r>
      <w:r w:rsidR="00234BCB" w:rsidRPr="00234BCB">
        <w:rPr>
          <w:rFonts w:asciiTheme="minorHAnsi" w:eastAsiaTheme="minorEastAsia" w:hint="eastAsia"/>
          <w:sz w:val="21"/>
          <w:szCs w:val="21"/>
          <w:u w:val="single"/>
        </w:rPr>
        <w:t xml:space="preserve">　　　　　　　　　　　　　　　　　　　　　　　　</w:t>
      </w:r>
      <w:r w:rsidRPr="00234BCB">
        <w:rPr>
          <w:rFonts w:asciiTheme="minorHAnsi" w:eastAsiaTheme="minorEastAsia" w:hint="eastAsia"/>
          <w:sz w:val="21"/>
          <w:szCs w:val="21"/>
          <w:u w:val="single"/>
        </w:rPr>
        <w:t>（北東地区・南西地区）</w:t>
      </w:r>
      <w:r w:rsidR="00234BCB" w:rsidRPr="00234BCB">
        <w:rPr>
          <w:rFonts w:asciiTheme="minorHAnsi" w:eastAsiaTheme="min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234BCB" w:rsidRPr="00234BCB" w:rsidRDefault="00234BCB" w:rsidP="00F94727">
      <w:pPr>
        <w:pStyle w:val="Default"/>
        <w:spacing w:line="276" w:lineRule="auto"/>
        <w:rPr>
          <w:rFonts w:asciiTheme="minorHAnsi" w:eastAsiaTheme="minorEastAsia"/>
          <w:sz w:val="21"/>
          <w:szCs w:val="21"/>
          <w:u w:val="single"/>
        </w:rPr>
      </w:pPr>
      <w:r>
        <w:rPr>
          <w:rFonts w:asciiTheme="minorHAnsi" w:eastAsiaTheme="minorEastAsia" w:hint="eastAsia"/>
          <w:sz w:val="21"/>
          <w:szCs w:val="21"/>
        </w:rPr>
        <w:t xml:space="preserve">　　</w:t>
      </w:r>
      <w:r w:rsidR="008A64D0" w:rsidRPr="00234BCB">
        <w:rPr>
          <w:rFonts w:asciiTheme="minorHAnsi" w:eastAsiaTheme="minorEastAsia"/>
          <w:sz w:val="21"/>
          <w:szCs w:val="21"/>
          <w:u w:val="single"/>
        </w:rPr>
        <w:t>TEL</w:t>
      </w:r>
      <w:r w:rsidR="008A64D0" w:rsidRPr="00234BCB">
        <w:rPr>
          <w:rFonts w:asciiTheme="minorHAnsi" w:eastAsiaTheme="minorEastAsia" w:hint="eastAsia"/>
          <w:sz w:val="21"/>
          <w:szCs w:val="21"/>
          <w:u w:val="single"/>
        </w:rPr>
        <w:t xml:space="preserve">　</w:t>
      </w:r>
      <w:r>
        <w:rPr>
          <w:rFonts w:asciiTheme="minorHAnsi" w:eastAsiaTheme="minorEastAsia" w:hint="eastAsia"/>
          <w:sz w:val="21"/>
          <w:szCs w:val="21"/>
          <w:u w:val="single"/>
        </w:rPr>
        <w:t xml:space="preserve">　　　　　　　　　　　　　　　</w:t>
      </w:r>
      <w:r w:rsidRPr="00234BCB">
        <w:rPr>
          <w:rFonts w:asciiTheme="minorHAnsi" w:eastAsiaTheme="minorEastAsia" w:hint="eastAsia"/>
          <w:sz w:val="21"/>
          <w:szCs w:val="21"/>
          <w:u w:val="single"/>
        </w:rPr>
        <w:t xml:space="preserve">　</w:t>
      </w:r>
      <w:r>
        <w:rPr>
          <w:rFonts w:asciiTheme="minorHAnsi" w:eastAsiaTheme="minorEastAsia" w:hint="eastAsia"/>
          <w:sz w:val="21"/>
          <w:szCs w:val="21"/>
        </w:rPr>
        <w:t xml:space="preserve">　　</w:t>
      </w:r>
      <w:r w:rsidR="008A64D0" w:rsidRPr="00234BCB">
        <w:rPr>
          <w:rFonts w:asciiTheme="minorHAnsi" w:eastAsiaTheme="minorEastAsia"/>
          <w:sz w:val="21"/>
          <w:szCs w:val="21"/>
          <w:u w:val="single"/>
        </w:rPr>
        <w:t>FAX</w:t>
      </w:r>
      <w:r w:rsidRPr="00234BCB">
        <w:rPr>
          <w:rFonts w:asciiTheme="minorHAnsi" w:eastAsiaTheme="minorEastAsia" w:hint="eastAsia"/>
          <w:sz w:val="21"/>
          <w:szCs w:val="21"/>
          <w:u w:val="single"/>
        </w:rPr>
        <w:t xml:space="preserve">　　　　</w:t>
      </w:r>
      <w:r>
        <w:rPr>
          <w:rFonts w:asciiTheme="minorHAnsi" w:eastAsiaTheme="minorEastAsia" w:hint="eastAsia"/>
          <w:sz w:val="21"/>
          <w:szCs w:val="21"/>
          <w:u w:val="single"/>
        </w:rPr>
        <w:t xml:space="preserve">　　　　　</w:t>
      </w:r>
      <w:r w:rsidRPr="00234BCB">
        <w:rPr>
          <w:rFonts w:asciiTheme="minorHAnsi" w:eastAsiaTheme="minorEastAsia" w:hint="eastAsia"/>
          <w:sz w:val="21"/>
          <w:szCs w:val="21"/>
          <w:u w:val="single"/>
        </w:rPr>
        <w:t xml:space="preserve">　　　　　　　　</w:t>
      </w:r>
    </w:p>
    <w:p w:rsidR="003F5AA1" w:rsidRPr="00234BCB" w:rsidRDefault="00234BCB" w:rsidP="00F94727">
      <w:pPr>
        <w:pStyle w:val="Default"/>
        <w:spacing w:line="276" w:lineRule="auto"/>
        <w:rPr>
          <w:rFonts w:asciiTheme="minorHAnsi" w:eastAsiaTheme="minorEastAsia"/>
          <w:sz w:val="21"/>
          <w:szCs w:val="21"/>
          <w:u w:val="single"/>
        </w:rPr>
      </w:pPr>
      <w:r>
        <w:rPr>
          <w:rFonts w:asciiTheme="minorHAnsi" w:eastAsiaTheme="minorEastAsia" w:hint="eastAsia"/>
          <w:sz w:val="21"/>
          <w:szCs w:val="21"/>
          <w:u w:val="single"/>
        </w:rPr>
        <w:t xml:space="preserve">　</w:t>
      </w:r>
      <w:r w:rsidR="003F5AA1" w:rsidRPr="00234BCB">
        <w:rPr>
          <w:rFonts w:asciiTheme="minorHAnsi" w:eastAsiaTheme="minorEastAsia" w:hint="eastAsia"/>
          <w:sz w:val="21"/>
          <w:szCs w:val="21"/>
          <w:u w:val="single"/>
        </w:rPr>
        <w:t>氏名</w:t>
      </w:r>
      <w:r w:rsidRPr="00234BCB">
        <w:rPr>
          <w:rFonts w:asciiTheme="minorHAnsi" w:eastAsiaTheme="minorEastAsia" w:hint="eastAsia"/>
          <w:sz w:val="21"/>
          <w:szCs w:val="21"/>
          <w:u w:val="single"/>
        </w:rPr>
        <w:t xml:space="preserve">　　　　　　　　　　　　　　　　　　</w:t>
      </w:r>
      <w:r w:rsidR="003F5AA1" w:rsidRPr="00234BCB">
        <w:rPr>
          <w:rFonts w:asciiTheme="minorHAnsi" w:eastAsiaTheme="minorEastAsia" w:hint="eastAsia"/>
          <w:sz w:val="21"/>
          <w:szCs w:val="21"/>
          <w:u w:val="single"/>
        </w:rPr>
        <w:t>会員番号</w:t>
      </w:r>
      <w:r w:rsidRPr="00234BCB">
        <w:rPr>
          <w:rFonts w:asciiTheme="minorHAnsi" w:eastAsiaTheme="minorEastAsia" w:hint="eastAsia"/>
          <w:sz w:val="21"/>
          <w:szCs w:val="21"/>
          <w:u w:val="single"/>
        </w:rPr>
        <w:t xml:space="preserve">　　　　　　　　　　　　　　　</w:t>
      </w:r>
    </w:p>
    <w:p w:rsidR="00866702" w:rsidRPr="00234BCB" w:rsidRDefault="00234BCB" w:rsidP="00F94727">
      <w:pPr>
        <w:pStyle w:val="Default"/>
        <w:spacing w:line="276" w:lineRule="auto"/>
        <w:rPr>
          <w:rFonts w:asciiTheme="minorHAnsi" w:eastAsiaTheme="minorEastAsia"/>
          <w:sz w:val="21"/>
          <w:szCs w:val="21"/>
          <w:u w:val="single"/>
        </w:rPr>
      </w:pPr>
      <w:r>
        <w:rPr>
          <w:rFonts w:asciiTheme="minorHAnsi" w:eastAsiaTheme="minorEastAsia" w:hint="eastAsia"/>
          <w:sz w:val="21"/>
          <w:szCs w:val="21"/>
          <w:u w:val="single"/>
        </w:rPr>
        <w:t xml:space="preserve">　</w:t>
      </w:r>
      <w:r w:rsidRPr="00234BCB">
        <w:rPr>
          <w:rFonts w:asciiTheme="minorHAnsi" w:eastAsiaTheme="minorEastAsia" w:hint="eastAsia"/>
          <w:sz w:val="21"/>
          <w:szCs w:val="21"/>
          <w:u w:val="single"/>
        </w:rPr>
        <w:t xml:space="preserve">氏名　　　　　　　　　　　　　　　　　　会員番号　　　　　　　　　　　　　　　</w:t>
      </w:r>
    </w:p>
    <w:p w:rsidR="00234BCB" w:rsidRPr="00234BCB" w:rsidRDefault="00234BCB" w:rsidP="00F94727">
      <w:pPr>
        <w:pStyle w:val="Default"/>
        <w:spacing w:line="276" w:lineRule="auto"/>
        <w:rPr>
          <w:rFonts w:asciiTheme="minorHAnsi" w:eastAsiaTheme="minorEastAsia"/>
          <w:sz w:val="21"/>
          <w:szCs w:val="21"/>
          <w:u w:val="single"/>
        </w:rPr>
      </w:pPr>
      <w:r>
        <w:rPr>
          <w:rFonts w:asciiTheme="minorHAnsi" w:eastAsiaTheme="minorEastAsia" w:hint="eastAsia"/>
          <w:sz w:val="21"/>
          <w:szCs w:val="21"/>
          <w:u w:val="single"/>
        </w:rPr>
        <w:t xml:space="preserve">　</w:t>
      </w:r>
      <w:r w:rsidRPr="00234BCB">
        <w:rPr>
          <w:rFonts w:asciiTheme="minorHAnsi" w:eastAsiaTheme="minorEastAsia" w:hint="eastAsia"/>
          <w:sz w:val="21"/>
          <w:szCs w:val="21"/>
          <w:u w:val="single"/>
        </w:rPr>
        <w:t xml:space="preserve">氏名　　　　　　　　　　　　　　　　　　会員番号　　　　　　　　　　　　　　　</w:t>
      </w:r>
    </w:p>
    <w:p w:rsidR="00234BCB" w:rsidRPr="00234BCB" w:rsidRDefault="00234BCB" w:rsidP="00F94727">
      <w:pPr>
        <w:pStyle w:val="Default"/>
        <w:spacing w:line="276" w:lineRule="auto"/>
        <w:rPr>
          <w:rFonts w:asciiTheme="minorHAnsi" w:eastAsiaTheme="minorEastAsia"/>
          <w:sz w:val="21"/>
          <w:szCs w:val="21"/>
          <w:u w:val="single"/>
        </w:rPr>
      </w:pPr>
      <w:r>
        <w:rPr>
          <w:rFonts w:asciiTheme="minorHAnsi" w:eastAsiaTheme="minorEastAsia" w:hint="eastAsia"/>
          <w:sz w:val="21"/>
          <w:szCs w:val="21"/>
          <w:u w:val="single"/>
        </w:rPr>
        <w:t xml:space="preserve">　</w:t>
      </w:r>
      <w:r w:rsidRPr="00234BCB">
        <w:rPr>
          <w:rFonts w:asciiTheme="minorHAnsi" w:eastAsiaTheme="minorEastAsia" w:hint="eastAsia"/>
          <w:sz w:val="21"/>
          <w:szCs w:val="21"/>
          <w:u w:val="single"/>
        </w:rPr>
        <w:t xml:space="preserve">氏名　　　　　　　　　　　　　　　　　　会員番号　　　　　　　　　　　　　　　</w:t>
      </w:r>
    </w:p>
    <w:p w:rsidR="003F5AA1" w:rsidRPr="003F5AA1" w:rsidRDefault="003F5AA1" w:rsidP="00D7639F">
      <w:pPr>
        <w:pStyle w:val="Default"/>
        <w:rPr>
          <w:rFonts w:asciiTheme="minorHAnsi" w:eastAsiaTheme="minorEastAsia" w:cs="Times New Roman"/>
          <w:color w:val="auto"/>
          <w:sz w:val="21"/>
          <w:szCs w:val="21"/>
        </w:rPr>
      </w:pPr>
      <w:r w:rsidRPr="003F5AA1">
        <w:rPr>
          <w:rFonts w:asciiTheme="minorHAnsi" w:eastAsiaTheme="minorEastAsia" w:cs="Times New Roman"/>
          <w:color w:val="auto"/>
          <w:sz w:val="21"/>
          <w:szCs w:val="21"/>
        </w:rPr>
        <w:t>--------------------------------------------------------------------------</w:t>
      </w:r>
      <w:r>
        <w:rPr>
          <w:rFonts w:asciiTheme="minorHAnsi" w:eastAsiaTheme="minorEastAsia" w:cs="Times New Roman"/>
          <w:color w:val="auto"/>
          <w:sz w:val="21"/>
          <w:szCs w:val="21"/>
        </w:rPr>
        <w:t>-----------------------------------------------------</w:t>
      </w:r>
    </w:p>
    <w:p w:rsidR="00467A33" w:rsidRPr="00467A33" w:rsidRDefault="00C151FD" w:rsidP="00467A33">
      <w:pPr>
        <w:pStyle w:val="Default"/>
        <w:jc w:val="right"/>
        <w:rPr>
          <w:rFonts w:asciiTheme="minorHAnsi" w:eastAsiaTheme="minorEastAsia" w:cs="Century"/>
          <w:color w:val="auto"/>
          <w:sz w:val="21"/>
          <w:szCs w:val="21"/>
        </w:rPr>
      </w:pPr>
      <w:r w:rsidRPr="003F5AA1">
        <w:rPr>
          <w:rFonts w:asciiTheme="minorHAnsi" w:eastAsiaTheme="minorEastAsia" w:cs="Times New Roman" w:hint="eastAsia"/>
          <w:color w:val="auto"/>
          <w:sz w:val="21"/>
          <w:szCs w:val="21"/>
        </w:rPr>
        <w:t>＊非会員の方は、職種をお書き下さい</w:t>
      </w:r>
    </w:p>
    <w:sectPr w:rsidR="00467A33" w:rsidRPr="00467A33" w:rsidSect="00A46BD1">
      <w:pgSz w:w="11907" w:h="16839" w:code="9"/>
      <w:pgMar w:top="1588" w:right="1588" w:bottom="1474" w:left="1588" w:header="720" w:footer="720" w:gutter="0"/>
      <w:cols w:space="720"/>
      <w:noEndnote/>
      <w:docGrid w:type="linesAndChars" w:linePitch="308" w:charSpace="-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AD1" w:rsidRDefault="00CC0AD1" w:rsidP="00D33F98">
      <w:r>
        <w:separator/>
      </w:r>
    </w:p>
  </w:endnote>
  <w:endnote w:type="continuationSeparator" w:id="0">
    <w:p w:rsidR="00CC0AD1" w:rsidRDefault="00CC0AD1" w:rsidP="00D3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AD1" w:rsidRDefault="00CC0AD1" w:rsidP="00D33F98">
      <w:r>
        <w:separator/>
      </w:r>
    </w:p>
  </w:footnote>
  <w:footnote w:type="continuationSeparator" w:id="0">
    <w:p w:rsidR="00CC0AD1" w:rsidRDefault="00CC0AD1" w:rsidP="00D33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720"/>
  <w:drawingGridHorizontalSpacing w:val="207"/>
  <w:drawingGridVerticalSpacing w:val="15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20F"/>
    <w:rsid w:val="00012258"/>
    <w:rsid w:val="000649D4"/>
    <w:rsid w:val="00085E9D"/>
    <w:rsid w:val="00133D5A"/>
    <w:rsid w:val="00152B39"/>
    <w:rsid w:val="00191AF4"/>
    <w:rsid w:val="0019620F"/>
    <w:rsid w:val="001B12A9"/>
    <w:rsid w:val="00212A46"/>
    <w:rsid w:val="0023471C"/>
    <w:rsid w:val="00234BCB"/>
    <w:rsid w:val="0028411A"/>
    <w:rsid w:val="00293155"/>
    <w:rsid w:val="00294688"/>
    <w:rsid w:val="002A7DE5"/>
    <w:rsid w:val="002B0ED1"/>
    <w:rsid w:val="002C209A"/>
    <w:rsid w:val="002C5292"/>
    <w:rsid w:val="002E449A"/>
    <w:rsid w:val="0032205B"/>
    <w:rsid w:val="00323DF8"/>
    <w:rsid w:val="00324234"/>
    <w:rsid w:val="0034794D"/>
    <w:rsid w:val="003F551F"/>
    <w:rsid w:val="003F5AA1"/>
    <w:rsid w:val="00433AA5"/>
    <w:rsid w:val="00467A33"/>
    <w:rsid w:val="004B158B"/>
    <w:rsid w:val="004E2109"/>
    <w:rsid w:val="004F4395"/>
    <w:rsid w:val="00502BED"/>
    <w:rsid w:val="00534421"/>
    <w:rsid w:val="005541CD"/>
    <w:rsid w:val="00594758"/>
    <w:rsid w:val="005A5CC6"/>
    <w:rsid w:val="005D39D6"/>
    <w:rsid w:val="005D667A"/>
    <w:rsid w:val="005E29BE"/>
    <w:rsid w:val="00604740"/>
    <w:rsid w:val="00606A2A"/>
    <w:rsid w:val="00612345"/>
    <w:rsid w:val="006520CA"/>
    <w:rsid w:val="006B6D9E"/>
    <w:rsid w:val="006D515C"/>
    <w:rsid w:val="006F2455"/>
    <w:rsid w:val="00705E3C"/>
    <w:rsid w:val="00752BE8"/>
    <w:rsid w:val="007C4F97"/>
    <w:rsid w:val="007E3AA6"/>
    <w:rsid w:val="007F04DF"/>
    <w:rsid w:val="00866702"/>
    <w:rsid w:val="008A14B7"/>
    <w:rsid w:val="008A64D0"/>
    <w:rsid w:val="008B7E0B"/>
    <w:rsid w:val="00976D0A"/>
    <w:rsid w:val="009A0FA0"/>
    <w:rsid w:val="009A3528"/>
    <w:rsid w:val="009E493D"/>
    <w:rsid w:val="00A270BD"/>
    <w:rsid w:val="00A46BD1"/>
    <w:rsid w:val="00A46DFA"/>
    <w:rsid w:val="00A662C4"/>
    <w:rsid w:val="00AB14B4"/>
    <w:rsid w:val="00AC48A3"/>
    <w:rsid w:val="00B40D47"/>
    <w:rsid w:val="00B55E10"/>
    <w:rsid w:val="00B76B34"/>
    <w:rsid w:val="00B87FDE"/>
    <w:rsid w:val="00BB3296"/>
    <w:rsid w:val="00C048FC"/>
    <w:rsid w:val="00C151FD"/>
    <w:rsid w:val="00C35A3D"/>
    <w:rsid w:val="00C43931"/>
    <w:rsid w:val="00C609A3"/>
    <w:rsid w:val="00CA5186"/>
    <w:rsid w:val="00CC0AD1"/>
    <w:rsid w:val="00CD2EF8"/>
    <w:rsid w:val="00CE2348"/>
    <w:rsid w:val="00D33F98"/>
    <w:rsid w:val="00D526BD"/>
    <w:rsid w:val="00D7639F"/>
    <w:rsid w:val="00DD5AB8"/>
    <w:rsid w:val="00DF2B74"/>
    <w:rsid w:val="00E52024"/>
    <w:rsid w:val="00EB1477"/>
    <w:rsid w:val="00EB539E"/>
    <w:rsid w:val="00EE2E7B"/>
    <w:rsid w:val="00F072E6"/>
    <w:rsid w:val="00F44C14"/>
    <w:rsid w:val="00F94727"/>
    <w:rsid w:val="00FA4A1E"/>
    <w:rsid w:val="00FE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4A6232-D843-4021-9598-D64D0664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A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09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493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E493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76D0A"/>
  </w:style>
  <w:style w:type="character" w:customStyle="1" w:styleId="a6">
    <w:name w:val="日付 (文字)"/>
    <w:basedOn w:val="a0"/>
    <w:link w:val="a5"/>
    <w:uiPriority w:val="99"/>
    <w:semiHidden/>
    <w:locked/>
    <w:rsid w:val="00976D0A"/>
    <w:rPr>
      <w:rFonts w:cs="Times New Roman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D33F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33F98"/>
    <w:rPr>
      <w:szCs w:val="22"/>
    </w:rPr>
  </w:style>
  <w:style w:type="paragraph" w:styleId="a9">
    <w:name w:val="footer"/>
    <w:basedOn w:val="a"/>
    <w:link w:val="aa"/>
    <w:uiPriority w:val="99"/>
    <w:semiHidden/>
    <w:unhideWhenUsed/>
    <w:rsid w:val="00D33F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33F98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2013年5月15日</vt:lpstr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2013年5月15日</dc:title>
  <dc:subject/>
  <dc:creator>kensa</dc:creator>
  <cp:keywords/>
  <dc:description/>
  <cp:lastModifiedBy>三浦昌祐</cp:lastModifiedBy>
  <cp:revision>20</cp:revision>
  <cp:lastPrinted>2016-09-29T10:38:00Z</cp:lastPrinted>
  <dcterms:created xsi:type="dcterms:W3CDTF">2015-12-09T12:46:00Z</dcterms:created>
  <dcterms:modified xsi:type="dcterms:W3CDTF">2016-10-03T05:37:00Z</dcterms:modified>
</cp:coreProperties>
</file>