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35" w:rsidRDefault="00E51435" w:rsidP="00F03E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＊＊＊＊＊＊＊＊＊＊＊＊＊＊＊＊＊＊＊＊＊＊＊＊＊＊＊＊＊＊＊＊＊＊＊＊＊</w:t>
      </w:r>
    </w:p>
    <w:p w:rsidR="00E51435" w:rsidRPr="00BA7090" w:rsidRDefault="00E51435" w:rsidP="00725498">
      <w:pPr>
        <w:jc w:val="center"/>
        <w:rPr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平成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年度　日臨技関甲信</w:t>
      </w:r>
      <w:r w:rsidRPr="00BA7090">
        <w:rPr>
          <w:rFonts w:hint="eastAsia"/>
          <w:color w:val="000000"/>
          <w:sz w:val="28"/>
          <w:szCs w:val="28"/>
        </w:rPr>
        <w:t>支部研修会</w:t>
      </w:r>
    </w:p>
    <w:p w:rsidR="00E51435" w:rsidRPr="00BA7090" w:rsidRDefault="00E51435" w:rsidP="00725498">
      <w:pPr>
        <w:jc w:val="center"/>
        <w:rPr>
          <w:color w:val="000000"/>
          <w:sz w:val="28"/>
          <w:szCs w:val="28"/>
        </w:rPr>
      </w:pPr>
      <w:r w:rsidRPr="00BA7090">
        <w:rPr>
          <w:rFonts w:hint="eastAsia"/>
          <w:color w:val="000000"/>
          <w:sz w:val="28"/>
          <w:szCs w:val="28"/>
        </w:rPr>
        <w:t>「</w:t>
      </w:r>
      <w:r>
        <w:rPr>
          <w:rFonts w:hint="eastAsia"/>
          <w:color w:val="000000"/>
          <w:sz w:val="28"/>
          <w:szCs w:val="28"/>
        </w:rPr>
        <w:t>第</w:t>
      </w:r>
      <w:r>
        <w:rPr>
          <w:color w:val="000000"/>
          <w:sz w:val="28"/>
          <w:szCs w:val="28"/>
        </w:rPr>
        <w:t>29</w:t>
      </w:r>
      <w:r>
        <w:rPr>
          <w:rFonts w:hint="eastAsia"/>
          <w:color w:val="000000"/>
          <w:sz w:val="28"/>
          <w:szCs w:val="28"/>
        </w:rPr>
        <w:t>回関甲信支部・首都圏支部合同一般検査研修会</w:t>
      </w:r>
      <w:r w:rsidRPr="00BA7090">
        <w:rPr>
          <w:rFonts w:hint="eastAsia"/>
          <w:color w:val="000000"/>
          <w:sz w:val="28"/>
          <w:szCs w:val="28"/>
        </w:rPr>
        <w:t>」開催案内</w:t>
      </w:r>
    </w:p>
    <w:p w:rsidR="00E51435" w:rsidRDefault="00F03E2C" w:rsidP="00F03E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＊＊</w:t>
      </w:r>
      <w:r w:rsidR="00E51435" w:rsidRPr="0065475F">
        <w:rPr>
          <w:rFonts w:hint="eastAsia"/>
          <w:sz w:val="24"/>
          <w:szCs w:val="24"/>
        </w:rPr>
        <w:t>＊＊＊＊＊＊</w:t>
      </w:r>
      <w:r w:rsidR="00E51435">
        <w:rPr>
          <w:rFonts w:hint="eastAsia"/>
          <w:sz w:val="24"/>
          <w:szCs w:val="24"/>
        </w:rPr>
        <w:t>＊＊＊＊＊＊＊＊＊＊＊＊＊＊＊＊＊＊＊＊＊＊＊＊＊＊＊＊＊</w:t>
      </w:r>
    </w:p>
    <w:p w:rsidR="00E51435" w:rsidRDefault="00E51435" w:rsidP="00253977">
      <w:pPr>
        <w:rPr>
          <w:sz w:val="24"/>
          <w:szCs w:val="24"/>
        </w:rPr>
      </w:pPr>
    </w:p>
    <w:p w:rsidR="00E51435" w:rsidRPr="00221314" w:rsidRDefault="00E51435" w:rsidP="00221314">
      <w:pPr>
        <w:jc w:val="right"/>
        <w:rPr>
          <w:rFonts w:ascii="ＭＳ 明朝"/>
          <w:szCs w:val="21"/>
        </w:rPr>
      </w:pPr>
      <w:r w:rsidRPr="00221314">
        <w:rPr>
          <w:rFonts w:ascii="ＭＳ 明朝" w:hAnsi="ＭＳ 明朝" w:hint="eastAsia"/>
          <w:szCs w:val="21"/>
        </w:rPr>
        <w:t xml:space="preserve">　　　　　　　　　　　主　催：</w:t>
      </w:r>
      <w:r w:rsidRPr="00221314">
        <w:rPr>
          <w:rFonts w:ascii="ＭＳ 明朝" w:hAnsi="ＭＳ 明朝"/>
          <w:szCs w:val="21"/>
        </w:rPr>
        <w:t>(</w:t>
      </w:r>
      <w:r w:rsidRPr="00221314">
        <w:rPr>
          <w:rFonts w:ascii="ＭＳ 明朝" w:hAnsi="ＭＳ 明朝" w:hint="eastAsia"/>
          <w:szCs w:val="21"/>
        </w:rPr>
        <w:t>一社</w:t>
      </w:r>
      <w:r w:rsidRPr="00221314">
        <w:rPr>
          <w:rFonts w:ascii="ＭＳ 明朝" w:hAnsi="ＭＳ 明朝"/>
          <w:szCs w:val="21"/>
        </w:rPr>
        <w:t>)</w:t>
      </w:r>
      <w:r w:rsidRPr="00221314">
        <w:rPr>
          <w:rFonts w:ascii="ＭＳ 明朝" w:hAnsi="ＭＳ 明朝" w:hint="eastAsia"/>
          <w:szCs w:val="21"/>
        </w:rPr>
        <w:t xml:space="preserve">日本臨床衛生検査技師会　</w:t>
      </w:r>
      <w:r>
        <w:rPr>
          <w:rFonts w:ascii="ＭＳ 明朝" w:hAnsi="ＭＳ 明朝" w:hint="eastAsia"/>
          <w:szCs w:val="21"/>
        </w:rPr>
        <w:t>関甲信</w:t>
      </w:r>
      <w:r w:rsidRPr="00221314">
        <w:rPr>
          <w:rFonts w:ascii="ＭＳ 明朝" w:hAnsi="ＭＳ 明朝" w:hint="eastAsia"/>
          <w:szCs w:val="21"/>
        </w:rPr>
        <w:t>支部</w:t>
      </w:r>
    </w:p>
    <w:p w:rsidR="00E51435" w:rsidRPr="00221314" w:rsidRDefault="00E51435" w:rsidP="00221314">
      <w:pPr>
        <w:jc w:val="right"/>
        <w:rPr>
          <w:rFonts w:ascii="ＭＳ 明朝"/>
          <w:szCs w:val="21"/>
        </w:rPr>
      </w:pPr>
      <w:r w:rsidRPr="00221314">
        <w:rPr>
          <w:rFonts w:ascii="ＭＳ 明朝" w:hAnsi="ＭＳ 明朝" w:hint="eastAsia"/>
          <w:szCs w:val="21"/>
        </w:rPr>
        <w:t xml:space="preserve">　　　　　　　　　　　</w:t>
      </w:r>
      <w:r w:rsidR="00F03E2C">
        <w:rPr>
          <w:rFonts w:ascii="ＭＳ 明朝" w:hAnsi="ＭＳ 明朝" w:hint="eastAsia"/>
          <w:szCs w:val="21"/>
        </w:rPr>
        <w:t>実務担当技師会：（公社）茨城県臨床検査技師会</w:t>
      </w:r>
    </w:p>
    <w:p w:rsidR="00E51435" w:rsidRPr="00221314" w:rsidRDefault="00E51435" w:rsidP="00725498">
      <w:pPr>
        <w:rPr>
          <w:rFonts w:ascii="ＭＳ 明朝"/>
          <w:szCs w:val="21"/>
        </w:rPr>
      </w:pPr>
    </w:p>
    <w:p w:rsidR="00E51435" w:rsidRDefault="00E51435" w:rsidP="00725498">
      <w:r w:rsidRPr="00221314">
        <w:rPr>
          <w:rFonts w:ascii="ＭＳ 明朝" w:hAnsi="ＭＳ 明朝" w:hint="eastAsia"/>
          <w:szCs w:val="21"/>
        </w:rPr>
        <w:t>【テーマ】「</w:t>
      </w:r>
      <w:r>
        <w:rPr>
          <w:rFonts w:hint="eastAsia"/>
        </w:rPr>
        <w:t>尿検査から腎疾患へアプローチするために必要な知識の整理</w:t>
      </w:r>
    </w:p>
    <w:p w:rsidR="00E51435" w:rsidRPr="007448E8" w:rsidRDefault="00E51435" w:rsidP="00253977">
      <w:pPr>
        <w:ind w:firstLineChars="600" w:firstLine="1260"/>
      </w:pPr>
      <w:r>
        <w:rPr>
          <w:rFonts w:hint="eastAsia"/>
        </w:rPr>
        <w:t>～ストレス社会と上手く戦いながら～</w:t>
      </w:r>
      <w:r w:rsidRPr="00221314">
        <w:rPr>
          <w:rFonts w:ascii="ＭＳ 明朝" w:hAnsi="ＭＳ 明朝" w:hint="eastAsia"/>
          <w:szCs w:val="21"/>
        </w:rPr>
        <w:t>」</w:t>
      </w:r>
    </w:p>
    <w:p w:rsidR="00E51435" w:rsidRPr="00221314" w:rsidRDefault="00E51435" w:rsidP="00253977">
      <w:pPr>
        <w:ind w:firstLineChars="900" w:firstLine="1890"/>
        <w:rPr>
          <w:rFonts w:ascii="ＭＳ 明朝"/>
          <w:szCs w:val="21"/>
        </w:rPr>
      </w:pPr>
    </w:p>
    <w:p w:rsidR="00E51435" w:rsidRPr="00221314" w:rsidRDefault="00E51435" w:rsidP="00725498">
      <w:pPr>
        <w:rPr>
          <w:rFonts w:ascii="ＭＳ 明朝"/>
          <w:szCs w:val="21"/>
        </w:rPr>
      </w:pPr>
      <w:r w:rsidRPr="00221314">
        <w:rPr>
          <w:rFonts w:ascii="ＭＳ 明朝" w:hAnsi="ＭＳ 明朝" w:hint="eastAsia"/>
          <w:szCs w:val="21"/>
        </w:rPr>
        <w:t>【日　時】平成</w:t>
      </w:r>
      <w:r>
        <w:rPr>
          <w:rFonts w:ascii="ＭＳ 明朝" w:hAnsi="ＭＳ 明朝"/>
          <w:szCs w:val="21"/>
        </w:rPr>
        <w:t>30</w:t>
      </w:r>
      <w:r w:rsidRPr="0022131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>8</w:t>
      </w:r>
      <w:r w:rsidRPr="0022131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>18</w:t>
      </w:r>
      <w:r w:rsidRPr="00221314">
        <w:rPr>
          <w:rFonts w:ascii="ＭＳ 明朝" w:hAnsi="ＭＳ 明朝" w:hint="eastAsia"/>
          <w:szCs w:val="21"/>
        </w:rPr>
        <w:t>日（土）</w:t>
      </w:r>
      <w:r w:rsidRPr="00221314">
        <w:rPr>
          <w:rFonts w:ascii="ＭＳ 明朝" w:hAnsi="ＭＳ 明朝"/>
          <w:szCs w:val="21"/>
        </w:rPr>
        <w:t>1</w:t>
      </w:r>
      <w:r>
        <w:rPr>
          <w:rFonts w:ascii="ＭＳ 明朝" w:hAnsi="ＭＳ 明朝"/>
          <w:szCs w:val="21"/>
        </w:rPr>
        <w:t>2</w:t>
      </w:r>
      <w:r w:rsidRPr="00221314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5</w:t>
      </w:r>
      <w:r w:rsidRPr="00221314">
        <w:rPr>
          <w:rFonts w:ascii="ＭＳ 明朝"/>
          <w:szCs w:val="21"/>
        </w:rPr>
        <w:t>0</w:t>
      </w:r>
      <w:r w:rsidRPr="00221314">
        <w:rPr>
          <w:rFonts w:ascii="ＭＳ 明朝" w:hAnsi="ＭＳ 明朝" w:hint="eastAsia"/>
          <w:szCs w:val="21"/>
        </w:rPr>
        <w:t xml:space="preserve">～　</w:t>
      </w:r>
      <w:r>
        <w:rPr>
          <w:rFonts w:ascii="ＭＳ 明朝" w:hAnsi="ＭＳ 明朝"/>
          <w:szCs w:val="21"/>
        </w:rPr>
        <w:t>19</w:t>
      </w:r>
      <w:r w:rsidRPr="00221314">
        <w:rPr>
          <w:rFonts w:ascii="ＭＳ 明朝" w:hAnsi="ＭＳ 明朝" w:hint="eastAsia"/>
          <w:szCs w:val="21"/>
        </w:rPr>
        <w:t>日（日）</w:t>
      </w:r>
      <w:r w:rsidRPr="00221314">
        <w:rPr>
          <w:rFonts w:ascii="ＭＳ 明朝" w:hAnsi="ＭＳ 明朝"/>
          <w:szCs w:val="21"/>
        </w:rPr>
        <w:t>15</w:t>
      </w:r>
      <w:r w:rsidRPr="00221314">
        <w:rPr>
          <w:rFonts w:ascii="ＭＳ 明朝" w:hAnsi="ＭＳ 明朝" w:hint="eastAsia"/>
          <w:szCs w:val="21"/>
        </w:rPr>
        <w:t>：</w:t>
      </w:r>
      <w:r w:rsidRPr="00221314">
        <w:rPr>
          <w:rFonts w:ascii="ＭＳ 明朝"/>
          <w:szCs w:val="21"/>
        </w:rPr>
        <w:t>00</w:t>
      </w:r>
    </w:p>
    <w:p w:rsidR="00E51435" w:rsidRDefault="00E51435" w:rsidP="00725498">
      <w:pPr>
        <w:rPr>
          <w:rFonts w:ascii="ＭＳ 明朝"/>
          <w:szCs w:val="21"/>
        </w:rPr>
      </w:pPr>
      <w:r w:rsidRPr="00221314">
        <w:rPr>
          <w:rFonts w:ascii="ＭＳ 明朝" w:hAnsi="ＭＳ 明朝" w:hint="eastAsia"/>
          <w:szCs w:val="21"/>
        </w:rPr>
        <w:t>【場　所】平成</w:t>
      </w:r>
      <w:r>
        <w:rPr>
          <w:rFonts w:ascii="ＭＳ 明朝" w:hAnsi="ＭＳ 明朝"/>
          <w:szCs w:val="21"/>
        </w:rPr>
        <w:t>30</w:t>
      </w:r>
      <w:r w:rsidRPr="0022131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>8</w:t>
      </w:r>
      <w:r w:rsidRPr="0022131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>18</w:t>
      </w:r>
      <w:r w:rsidRPr="00221314">
        <w:rPr>
          <w:rFonts w:ascii="ＭＳ 明朝" w:hAnsi="ＭＳ 明朝" w:hint="eastAsia"/>
          <w:szCs w:val="21"/>
        </w:rPr>
        <w:t>日（土）</w:t>
      </w:r>
      <w:r>
        <w:rPr>
          <w:rFonts w:ascii="ＭＳ 明朝" w:hAnsi="ＭＳ 明朝" w:hint="eastAsia"/>
          <w:szCs w:val="21"/>
        </w:rPr>
        <w:t>：つくばイーアスホール　茨城県つくば市研究学園</w:t>
      </w:r>
      <w:r>
        <w:rPr>
          <w:rFonts w:ascii="ＭＳ 明朝" w:hAnsi="ＭＳ 明朝"/>
          <w:szCs w:val="21"/>
        </w:rPr>
        <w:t>5</w:t>
      </w:r>
      <w:r>
        <w:rPr>
          <w:rFonts w:ascii="ＭＳ 明朝" w:hAnsi="ＭＳ 明朝" w:hint="eastAsia"/>
          <w:szCs w:val="21"/>
        </w:rPr>
        <w:t>‐</w:t>
      </w:r>
      <w:r>
        <w:rPr>
          <w:rFonts w:ascii="ＭＳ 明朝" w:hAnsi="ＭＳ 明朝"/>
          <w:szCs w:val="21"/>
        </w:rPr>
        <w:t>19</w:t>
      </w:r>
    </w:p>
    <w:p w:rsidR="00E51435" w:rsidRPr="00221314" w:rsidRDefault="00E51435" w:rsidP="007448E8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Pr="00221314">
        <w:rPr>
          <w:rFonts w:ascii="ＭＳ 明朝" w:hAnsi="ＭＳ 明朝" w:hint="eastAsia"/>
          <w:szCs w:val="21"/>
        </w:rPr>
        <w:t>平成</w:t>
      </w:r>
      <w:r>
        <w:rPr>
          <w:rFonts w:ascii="ＭＳ 明朝" w:hAnsi="ＭＳ 明朝"/>
          <w:szCs w:val="21"/>
        </w:rPr>
        <w:t>30</w:t>
      </w:r>
      <w:r w:rsidRPr="0022131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>8</w:t>
      </w:r>
      <w:r w:rsidRPr="0022131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>19</w:t>
      </w:r>
      <w:r w:rsidRPr="00221314">
        <w:rPr>
          <w:rFonts w:ascii="ＭＳ 明朝" w:hAnsi="ＭＳ 明朝" w:hint="eastAsia"/>
          <w:szCs w:val="21"/>
        </w:rPr>
        <w:t>日（</w:t>
      </w:r>
      <w:r>
        <w:rPr>
          <w:rFonts w:ascii="ＭＳ 明朝" w:hAnsi="ＭＳ 明朝" w:hint="eastAsia"/>
          <w:szCs w:val="21"/>
        </w:rPr>
        <w:t>日</w:t>
      </w:r>
      <w:r w:rsidRPr="00221314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：筑波大学医学群　実習室　茨城県つくば市天王台</w:t>
      </w:r>
      <w:r>
        <w:rPr>
          <w:rFonts w:ascii="ＭＳ 明朝" w:hAnsi="ＭＳ 明朝"/>
          <w:szCs w:val="21"/>
        </w:rPr>
        <w:t>1</w:t>
      </w:r>
      <w:r>
        <w:rPr>
          <w:rFonts w:ascii="ＭＳ 明朝" w:hAnsi="ＭＳ 明朝" w:hint="eastAsia"/>
          <w:szCs w:val="21"/>
        </w:rPr>
        <w:t>‐</w:t>
      </w:r>
      <w:r>
        <w:rPr>
          <w:rFonts w:ascii="ＭＳ 明朝" w:hAnsi="ＭＳ 明朝"/>
          <w:szCs w:val="21"/>
        </w:rPr>
        <w:t>1</w:t>
      </w:r>
    </w:p>
    <w:p w:rsidR="00E51435" w:rsidRPr="00221314" w:rsidRDefault="00E51435" w:rsidP="00725498">
      <w:pPr>
        <w:rPr>
          <w:rFonts w:ascii="ＭＳ 明朝"/>
          <w:szCs w:val="21"/>
        </w:rPr>
      </w:pPr>
      <w:r w:rsidRPr="00221314">
        <w:rPr>
          <w:rFonts w:ascii="ＭＳ 明朝" w:hAnsi="ＭＳ 明朝" w:hint="eastAsia"/>
          <w:szCs w:val="21"/>
        </w:rPr>
        <w:t>【定　員】</w:t>
      </w:r>
      <w:r>
        <w:rPr>
          <w:rFonts w:ascii="ＭＳ 明朝" w:hAnsi="ＭＳ 明朝"/>
          <w:szCs w:val="21"/>
        </w:rPr>
        <w:t>11</w:t>
      </w:r>
      <w:r>
        <w:rPr>
          <w:rFonts w:ascii="ＭＳ 明朝"/>
          <w:szCs w:val="21"/>
        </w:rPr>
        <w:t>0</w:t>
      </w:r>
      <w:r w:rsidRPr="00221314">
        <w:rPr>
          <w:rFonts w:ascii="ＭＳ 明朝" w:hAnsi="ＭＳ 明朝" w:hint="eastAsia"/>
          <w:szCs w:val="21"/>
        </w:rPr>
        <w:t>名</w:t>
      </w:r>
    </w:p>
    <w:p w:rsidR="00E51435" w:rsidRPr="00221314" w:rsidRDefault="00E51435" w:rsidP="00725498">
      <w:pPr>
        <w:rPr>
          <w:rFonts w:ascii="ＭＳ 明朝"/>
          <w:szCs w:val="21"/>
        </w:rPr>
      </w:pPr>
      <w:r w:rsidRPr="00221314">
        <w:rPr>
          <w:rFonts w:ascii="ＭＳ 明朝" w:hAnsi="ＭＳ 明朝" w:hint="eastAsia"/>
          <w:szCs w:val="21"/>
        </w:rPr>
        <w:t xml:space="preserve">【受講料】　</w:t>
      </w:r>
      <w:r>
        <w:rPr>
          <w:rFonts w:ascii="ＭＳ 明朝" w:hAnsi="ＭＳ 明朝" w:hint="eastAsia"/>
          <w:szCs w:val="21"/>
        </w:rPr>
        <w:t>会員</w:t>
      </w:r>
      <w:r>
        <w:rPr>
          <w:rFonts w:ascii="ＭＳ 明朝" w:hAnsi="ＭＳ 明朝"/>
          <w:szCs w:val="21"/>
        </w:rPr>
        <w:t>8</w:t>
      </w:r>
      <w:r w:rsidRPr="00221314">
        <w:rPr>
          <w:rFonts w:ascii="ＭＳ 明朝"/>
          <w:szCs w:val="21"/>
        </w:rPr>
        <w:t>,000</w:t>
      </w:r>
      <w:r w:rsidRPr="00221314">
        <w:rPr>
          <w:rFonts w:ascii="ＭＳ 明朝" w:hAnsi="ＭＳ 明朝" w:hint="eastAsia"/>
          <w:szCs w:val="21"/>
        </w:rPr>
        <w:t>円</w:t>
      </w:r>
      <w:r>
        <w:rPr>
          <w:rFonts w:ascii="ＭＳ 明朝" w:hAnsi="ＭＳ 明朝" w:hint="eastAsia"/>
          <w:szCs w:val="21"/>
        </w:rPr>
        <w:t xml:space="preserve">　　非会員</w:t>
      </w:r>
      <w:r>
        <w:rPr>
          <w:rFonts w:ascii="ＭＳ 明朝" w:hAnsi="ＭＳ 明朝"/>
          <w:szCs w:val="21"/>
        </w:rPr>
        <w:t>16</w:t>
      </w:r>
      <w:r>
        <w:rPr>
          <w:rFonts w:ascii="ＭＳ 明朝"/>
          <w:szCs w:val="21"/>
        </w:rPr>
        <w:t>,000</w:t>
      </w:r>
      <w:r>
        <w:rPr>
          <w:rFonts w:ascii="ＭＳ 明朝" w:hAnsi="ＭＳ 明朝" w:hint="eastAsia"/>
          <w:szCs w:val="21"/>
        </w:rPr>
        <w:t>円</w:t>
      </w:r>
    </w:p>
    <w:p w:rsidR="00E51435" w:rsidRPr="00221314" w:rsidRDefault="00E51435" w:rsidP="0050424A">
      <w:pPr>
        <w:rPr>
          <w:rFonts w:ascii="ＭＳ 明朝"/>
          <w:szCs w:val="21"/>
        </w:rPr>
      </w:pPr>
      <w:r w:rsidRPr="00221314">
        <w:rPr>
          <w:rFonts w:ascii="ＭＳ 明朝" w:hAnsi="ＭＳ 明朝" w:hint="eastAsia"/>
          <w:szCs w:val="21"/>
        </w:rPr>
        <w:t>【日　程】</w:t>
      </w:r>
    </w:p>
    <w:p w:rsidR="00E51435" w:rsidRPr="00221314" w:rsidRDefault="00E51435" w:rsidP="00725498">
      <w:pPr>
        <w:rPr>
          <w:rFonts w:ascii="ＭＳ 明朝"/>
          <w:szCs w:val="21"/>
        </w:rPr>
      </w:pPr>
      <w:r w:rsidRPr="00221314">
        <w:rPr>
          <w:rFonts w:ascii="ＭＳ 明朝" w:hAnsi="ＭＳ 明朝" w:hint="eastAsia"/>
          <w:szCs w:val="21"/>
        </w:rPr>
        <w:t xml:space="preserve">　≪１日目≫　</w:t>
      </w:r>
      <w:r>
        <w:rPr>
          <w:rFonts w:ascii="ＭＳ 明朝" w:hAnsi="ＭＳ 明朝"/>
          <w:szCs w:val="21"/>
        </w:rPr>
        <w:t>8</w:t>
      </w:r>
      <w:r w:rsidRPr="0022131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>18</w:t>
      </w:r>
      <w:r w:rsidRPr="00221314">
        <w:rPr>
          <w:rFonts w:ascii="ＭＳ 明朝" w:hAnsi="ＭＳ 明朝" w:hint="eastAsia"/>
          <w:szCs w:val="21"/>
        </w:rPr>
        <w:t>日（土）</w:t>
      </w:r>
    </w:p>
    <w:p w:rsidR="00E51435" w:rsidRDefault="00E51435" w:rsidP="00725498">
      <w:pPr>
        <w:rPr>
          <w:rFonts w:ascii="ＭＳ 明朝"/>
          <w:szCs w:val="21"/>
        </w:rPr>
      </w:pPr>
      <w:r w:rsidRPr="00221314">
        <w:rPr>
          <w:rFonts w:ascii="ＭＳ 明朝" w:hAnsi="ＭＳ 明朝"/>
          <w:szCs w:val="21"/>
        </w:rPr>
        <w:t>12</w:t>
      </w:r>
      <w:r w:rsidRPr="00221314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30</w:t>
      </w:r>
      <w:r w:rsidRPr="00221314">
        <w:rPr>
          <w:rFonts w:ascii="ＭＳ 明朝" w:hAnsi="ＭＳ 明朝" w:hint="eastAsia"/>
          <w:szCs w:val="21"/>
        </w:rPr>
        <w:t xml:space="preserve">　受　付</w:t>
      </w:r>
    </w:p>
    <w:p w:rsidR="00E51435" w:rsidRDefault="00E51435" w:rsidP="00725498">
      <w:pPr>
        <w:rPr>
          <w:rFonts w:ascii="ＭＳ 明朝"/>
          <w:szCs w:val="21"/>
        </w:rPr>
      </w:pPr>
      <w:r w:rsidRPr="00221314">
        <w:rPr>
          <w:rFonts w:ascii="ＭＳ 明朝" w:hAnsi="ＭＳ 明朝"/>
          <w:szCs w:val="21"/>
        </w:rPr>
        <w:t>1</w:t>
      </w:r>
      <w:r>
        <w:rPr>
          <w:rFonts w:ascii="ＭＳ 明朝" w:hAnsi="ＭＳ 明朝"/>
          <w:szCs w:val="21"/>
        </w:rPr>
        <w:t>3</w:t>
      </w:r>
      <w:r w:rsidRPr="00221314">
        <w:rPr>
          <w:rFonts w:ascii="ＭＳ 明朝" w:hAnsi="ＭＳ 明朝" w:hint="eastAsia"/>
          <w:szCs w:val="21"/>
        </w:rPr>
        <w:t>：</w:t>
      </w:r>
      <w:r>
        <w:rPr>
          <w:rFonts w:ascii="ＭＳ 明朝"/>
          <w:szCs w:val="21"/>
        </w:rPr>
        <w:t>00</w:t>
      </w:r>
      <w:r w:rsidRPr="00221314">
        <w:rPr>
          <w:rFonts w:ascii="ＭＳ 明朝" w:hAnsi="ＭＳ 明朝" w:hint="eastAsia"/>
          <w:szCs w:val="21"/>
        </w:rPr>
        <w:t xml:space="preserve">　開講式／オリエンテーション</w:t>
      </w:r>
    </w:p>
    <w:p w:rsidR="00E51435" w:rsidRDefault="00E51435" w:rsidP="007448E8">
      <w:pPr>
        <w:rPr>
          <w:rFonts w:ascii="ＭＳ 明朝"/>
          <w:szCs w:val="21"/>
        </w:rPr>
      </w:pPr>
      <w:r w:rsidRPr="00221314">
        <w:rPr>
          <w:rFonts w:ascii="ＭＳ 明朝" w:hAnsi="ＭＳ 明朝"/>
          <w:szCs w:val="21"/>
        </w:rPr>
        <w:t>13</w:t>
      </w:r>
      <w:r w:rsidRPr="00221314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10</w:t>
      </w:r>
      <w:r w:rsidRPr="00221314">
        <w:rPr>
          <w:rFonts w:ascii="ＭＳ 明朝" w:hAnsi="ＭＳ 明朝" w:hint="eastAsia"/>
          <w:szCs w:val="21"/>
        </w:rPr>
        <w:t xml:space="preserve">　講演</w:t>
      </w:r>
      <w:r w:rsidR="00284AE5">
        <w:rPr>
          <w:rFonts w:ascii="ＭＳ 明朝" w:hAnsi="ＭＳ 明朝" w:hint="eastAsia"/>
          <w:szCs w:val="21"/>
        </w:rPr>
        <w:t>１</w:t>
      </w:r>
      <w:r w:rsidRPr="00221314">
        <w:rPr>
          <w:rFonts w:ascii="ＭＳ 明朝" w:hAnsi="ＭＳ 明朝" w:hint="eastAsia"/>
          <w:szCs w:val="21"/>
        </w:rPr>
        <w:t>『</w:t>
      </w:r>
      <w:r>
        <w:rPr>
          <w:rFonts w:ascii="ＭＳ 明朝" w:hAnsi="ＭＳ 明朝" w:hint="eastAsia"/>
          <w:szCs w:val="21"/>
        </w:rPr>
        <w:t>腎臓内科医が考える尿検査～病態との関連性～</w:t>
      </w:r>
      <w:r w:rsidRPr="00221314">
        <w:rPr>
          <w:rFonts w:ascii="ＭＳ 明朝" w:hAnsi="ＭＳ 明朝" w:hint="eastAsia"/>
          <w:szCs w:val="21"/>
        </w:rPr>
        <w:t>』</w:t>
      </w:r>
    </w:p>
    <w:p w:rsidR="00E51435" w:rsidRDefault="00E51435" w:rsidP="00253977">
      <w:pPr>
        <w:ind w:right="840" w:firstLineChars="900" w:firstLine="1890"/>
        <w:rPr>
          <w:szCs w:val="21"/>
        </w:rPr>
      </w:pPr>
      <w:r w:rsidRPr="00221314">
        <w:rPr>
          <w:rFonts w:ascii="ＭＳ 明朝" w:hAnsi="ＭＳ 明朝" w:hint="eastAsia"/>
          <w:szCs w:val="21"/>
        </w:rPr>
        <w:t>講師：</w:t>
      </w:r>
      <w:r>
        <w:rPr>
          <w:rFonts w:hint="eastAsia"/>
          <w:szCs w:val="21"/>
        </w:rPr>
        <w:t>筑波大学医学医療系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腎臓内科　講師　</w:t>
      </w:r>
      <w:r w:rsidR="00F03E2C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金子</w:t>
      </w:r>
      <w:r w:rsidR="00F03E2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修三</w:t>
      </w:r>
      <w:r w:rsidR="00F03E2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先生</w:t>
      </w:r>
    </w:p>
    <w:p w:rsidR="00E51435" w:rsidRDefault="00E51435" w:rsidP="00725498">
      <w:pPr>
        <w:spacing w:line="240" w:lineRule="atLeast"/>
        <w:rPr>
          <w:rFonts w:ascii="ＭＳ 明朝"/>
          <w:szCs w:val="21"/>
        </w:rPr>
      </w:pPr>
      <w:r w:rsidRPr="00221314">
        <w:rPr>
          <w:rFonts w:ascii="ＭＳ 明朝" w:hAnsi="ＭＳ 明朝"/>
          <w:szCs w:val="21"/>
        </w:rPr>
        <w:t>14</w:t>
      </w:r>
      <w:r w:rsidRPr="00221314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15</w:t>
      </w:r>
      <w:r w:rsidRPr="00221314">
        <w:rPr>
          <w:rFonts w:ascii="ＭＳ 明朝" w:hAnsi="ＭＳ 明朝" w:hint="eastAsia"/>
          <w:szCs w:val="21"/>
        </w:rPr>
        <w:t xml:space="preserve">　講演</w:t>
      </w:r>
      <w:r w:rsidR="00284AE5">
        <w:rPr>
          <w:rFonts w:ascii="ＭＳ 明朝" w:hAnsi="ＭＳ 明朝" w:hint="eastAsia"/>
          <w:szCs w:val="21"/>
        </w:rPr>
        <w:t>２</w:t>
      </w:r>
      <w:r w:rsidRPr="00221314">
        <w:rPr>
          <w:rFonts w:ascii="ＭＳ 明朝" w:hAnsi="ＭＳ 明朝" w:hint="eastAsia"/>
          <w:szCs w:val="21"/>
        </w:rPr>
        <w:t>『</w:t>
      </w:r>
      <w:r>
        <w:rPr>
          <w:rFonts w:ascii="ＭＳ 明朝" w:hAnsi="ＭＳ 明朝" w:hint="eastAsia"/>
          <w:szCs w:val="21"/>
        </w:rPr>
        <w:t>腎臓病理医が考える尿検査～組織との関連性～</w:t>
      </w:r>
      <w:r w:rsidRPr="00221314">
        <w:rPr>
          <w:rFonts w:ascii="ＭＳ 明朝" w:hAnsi="ＭＳ 明朝" w:hint="eastAsia"/>
          <w:szCs w:val="21"/>
        </w:rPr>
        <w:t>』</w:t>
      </w:r>
    </w:p>
    <w:p w:rsidR="00E51435" w:rsidRDefault="00E51435" w:rsidP="00253977">
      <w:pPr>
        <w:spacing w:line="240" w:lineRule="atLeast"/>
        <w:ind w:right="840" w:firstLineChars="900" w:firstLine="1890"/>
        <w:rPr>
          <w:szCs w:val="21"/>
        </w:rPr>
      </w:pPr>
      <w:r w:rsidRPr="00221314">
        <w:rPr>
          <w:rFonts w:ascii="ＭＳ 明朝" w:hAnsi="ＭＳ 明朝" w:hint="eastAsia"/>
          <w:szCs w:val="21"/>
        </w:rPr>
        <w:t>講師：</w:t>
      </w:r>
      <w:r>
        <w:rPr>
          <w:rFonts w:hint="eastAsia"/>
          <w:szCs w:val="21"/>
        </w:rPr>
        <w:t>筑波大学医学医療系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腎・血管病理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教授　長田</w:t>
      </w:r>
      <w:r w:rsidR="00F03E2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道夫</w:t>
      </w:r>
      <w:r w:rsidR="00F03E2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先生</w:t>
      </w:r>
    </w:p>
    <w:p w:rsidR="00E51435" w:rsidRPr="00221314" w:rsidRDefault="00E51435" w:rsidP="00725498">
      <w:pPr>
        <w:spacing w:line="240" w:lineRule="atLeast"/>
        <w:rPr>
          <w:rFonts w:ascii="ＭＳ 明朝"/>
          <w:szCs w:val="21"/>
        </w:rPr>
      </w:pPr>
      <w:r w:rsidRPr="00221314">
        <w:rPr>
          <w:rFonts w:ascii="ＭＳ 明朝" w:hAnsi="ＭＳ 明朝"/>
          <w:szCs w:val="21"/>
        </w:rPr>
        <w:t>15</w:t>
      </w:r>
      <w:r w:rsidRPr="00221314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30</w:t>
      </w:r>
      <w:r w:rsidRPr="0022131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講演</w:t>
      </w:r>
      <w:r w:rsidR="00284AE5">
        <w:rPr>
          <w:rFonts w:ascii="ＭＳ 明朝" w:hAnsi="ＭＳ 明朝" w:hint="eastAsia"/>
          <w:szCs w:val="21"/>
        </w:rPr>
        <w:t>３</w:t>
      </w:r>
      <w:r w:rsidRPr="00221314">
        <w:rPr>
          <w:rFonts w:ascii="ＭＳ 明朝" w:hAnsi="ＭＳ 明朝" w:hint="eastAsia"/>
          <w:szCs w:val="21"/>
        </w:rPr>
        <w:t>『</w:t>
      </w:r>
      <w:r>
        <w:rPr>
          <w:rFonts w:hint="eastAsia"/>
          <w:szCs w:val="21"/>
        </w:rPr>
        <w:t>宇宙飛行士に学ぶ職場ストレス対処法</w:t>
      </w:r>
      <w:r w:rsidRPr="00221314">
        <w:rPr>
          <w:rFonts w:ascii="ＭＳ 明朝" w:hAnsi="ＭＳ 明朝" w:hint="eastAsia"/>
          <w:szCs w:val="21"/>
        </w:rPr>
        <w:t>』</w:t>
      </w:r>
    </w:p>
    <w:p w:rsidR="00F03E2C" w:rsidRDefault="00F03E2C" w:rsidP="00F03E2C">
      <w:pPr>
        <w:spacing w:line="240" w:lineRule="atLeast"/>
        <w:ind w:right="420" w:firstLineChars="742" w:firstLine="1558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="00E51435" w:rsidRPr="00221314">
        <w:rPr>
          <w:rFonts w:ascii="ＭＳ 明朝" w:hAnsi="ＭＳ 明朝" w:hint="eastAsia"/>
          <w:szCs w:val="21"/>
          <w:lang w:eastAsia="zh-TW"/>
        </w:rPr>
        <w:t>講師：</w:t>
      </w:r>
      <w:r w:rsidR="00E51435">
        <w:rPr>
          <w:rFonts w:hint="eastAsia"/>
          <w:szCs w:val="21"/>
        </w:rPr>
        <w:t>筑波大学医学医療系</w:t>
      </w:r>
      <w:r w:rsidR="00E51435">
        <w:rPr>
          <w:szCs w:val="21"/>
        </w:rPr>
        <w:t xml:space="preserve"> </w:t>
      </w:r>
      <w:r w:rsidR="00E51435">
        <w:rPr>
          <w:rFonts w:hint="eastAsia"/>
          <w:szCs w:val="21"/>
        </w:rPr>
        <w:t>産業精神医学・宇宙医学</w:t>
      </w:r>
      <w:r>
        <w:rPr>
          <w:rFonts w:hint="eastAsia"/>
          <w:szCs w:val="21"/>
        </w:rPr>
        <w:t xml:space="preserve">　</w:t>
      </w:r>
      <w:r w:rsidR="00E51435">
        <w:rPr>
          <w:rFonts w:hint="eastAsia"/>
          <w:szCs w:val="21"/>
        </w:rPr>
        <w:t>教授</w:t>
      </w:r>
    </w:p>
    <w:p w:rsidR="00E51435" w:rsidRDefault="00F03E2C" w:rsidP="00F03E2C">
      <w:pPr>
        <w:spacing w:line="240" w:lineRule="atLeast"/>
        <w:ind w:right="-2" w:firstLineChars="742" w:firstLine="1558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</w:t>
      </w:r>
      <w:r w:rsidR="00E51435">
        <w:rPr>
          <w:rFonts w:hint="eastAsia"/>
          <w:szCs w:val="21"/>
        </w:rPr>
        <w:t>松崎</w:t>
      </w:r>
      <w:r>
        <w:rPr>
          <w:rFonts w:hint="eastAsia"/>
          <w:szCs w:val="21"/>
        </w:rPr>
        <w:t xml:space="preserve">　</w:t>
      </w:r>
      <w:r w:rsidR="00E51435">
        <w:rPr>
          <w:rFonts w:hint="eastAsia"/>
          <w:szCs w:val="21"/>
        </w:rPr>
        <w:t>一葉</w:t>
      </w:r>
      <w:r>
        <w:rPr>
          <w:rFonts w:hint="eastAsia"/>
          <w:szCs w:val="21"/>
        </w:rPr>
        <w:t xml:space="preserve">　</w:t>
      </w:r>
      <w:r w:rsidR="00E51435">
        <w:rPr>
          <w:rFonts w:hint="eastAsia"/>
          <w:szCs w:val="21"/>
        </w:rPr>
        <w:t>先生</w:t>
      </w:r>
    </w:p>
    <w:p w:rsidR="00E51435" w:rsidRDefault="00E51435" w:rsidP="0077363F">
      <w:pPr>
        <w:rPr>
          <w:rFonts w:ascii="ＭＳ 明朝"/>
          <w:szCs w:val="21"/>
        </w:rPr>
      </w:pPr>
      <w:r w:rsidRPr="00221314">
        <w:rPr>
          <w:rFonts w:ascii="ＭＳ 明朝" w:hAnsi="ＭＳ 明朝"/>
          <w:szCs w:val="21"/>
        </w:rPr>
        <w:t>1</w:t>
      </w:r>
      <w:r>
        <w:rPr>
          <w:rFonts w:ascii="ＭＳ 明朝" w:hAnsi="ＭＳ 明朝"/>
          <w:szCs w:val="21"/>
        </w:rPr>
        <w:t>6</w:t>
      </w:r>
      <w:r w:rsidRPr="00221314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35</w:t>
      </w:r>
      <w:r w:rsidRPr="0022131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講演</w:t>
      </w:r>
      <w:r w:rsidR="00284AE5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『腎疾患で押さえておきたい尿沈渣細胞鑑別</w:t>
      </w:r>
    </w:p>
    <w:p w:rsidR="00E51435" w:rsidRDefault="00E51435" w:rsidP="00253977">
      <w:pPr>
        <w:ind w:firstLineChars="1200" w:firstLine="25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～尿沈渣検査法</w:t>
      </w:r>
      <w:r>
        <w:rPr>
          <w:rFonts w:ascii="ＭＳ 明朝" w:hAnsi="ＭＳ 明朝"/>
          <w:szCs w:val="21"/>
        </w:rPr>
        <w:t>JCCLS GP1-P4</w:t>
      </w:r>
      <w:r>
        <w:rPr>
          <w:rFonts w:ascii="ＭＳ 明朝" w:hAnsi="ＭＳ 明朝" w:hint="eastAsia"/>
          <w:szCs w:val="21"/>
        </w:rPr>
        <w:t>改訂に向けて～』</w:t>
      </w:r>
    </w:p>
    <w:p w:rsidR="00F03E2C" w:rsidRDefault="00E51435" w:rsidP="00F03E2C">
      <w:pPr>
        <w:ind w:right="840" w:firstLineChars="900" w:firstLine="1890"/>
        <w:jc w:val="left"/>
      </w:pPr>
      <w:r w:rsidRPr="00221314">
        <w:rPr>
          <w:rFonts w:ascii="ＭＳ 明朝" w:hAnsi="ＭＳ 明朝" w:hint="eastAsia"/>
          <w:szCs w:val="21"/>
          <w:lang w:eastAsia="zh-TW"/>
        </w:rPr>
        <w:t>講師：</w:t>
      </w:r>
      <w:r>
        <w:rPr>
          <w:rFonts w:hint="eastAsia"/>
        </w:rPr>
        <w:t>国際医療福祉大学　福岡保健医療学部</w:t>
      </w:r>
    </w:p>
    <w:p w:rsidR="00E51435" w:rsidRPr="00D47DF2" w:rsidRDefault="00F03E2C" w:rsidP="00F03E2C">
      <w:pPr>
        <w:ind w:right="840" w:firstLineChars="900" w:firstLine="1890"/>
        <w:jc w:val="left"/>
        <w:rPr>
          <w:rFonts w:ascii="ＭＳ 明朝"/>
          <w:szCs w:val="21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 w:rsidR="00E51435">
        <w:rPr>
          <w:rFonts w:hint="eastAsia"/>
        </w:rPr>
        <w:t>医学検査学科　教授</w:t>
      </w:r>
      <w:r>
        <w:rPr>
          <w:rFonts w:hint="eastAsia"/>
        </w:rPr>
        <w:t xml:space="preserve"> </w:t>
      </w:r>
      <w:r w:rsidR="00E51435">
        <w:rPr>
          <w:rFonts w:hint="eastAsia"/>
        </w:rPr>
        <w:t xml:space="preserve">　宿谷</w:t>
      </w:r>
      <w:r>
        <w:rPr>
          <w:rFonts w:hint="eastAsia"/>
        </w:rPr>
        <w:t xml:space="preserve">  </w:t>
      </w:r>
      <w:r w:rsidR="00E51435">
        <w:rPr>
          <w:rFonts w:hint="eastAsia"/>
        </w:rPr>
        <w:t>賢一</w:t>
      </w:r>
      <w:r>
        <w:rPr>
          <w:rFonts w:hint="eastAsia"/>
        </w:rPr>
        <w:t xml:space="preserve">  </w:t>
      </w:r>
      <w:r w:rsidR="00E51435">
        <w:rPr>
          <w:rFonts w:hint="eastAsia"/>
        </w:rPr>
        <w:t>先生</w:t>
      </w:r>
    </w:p>
    <w:p w:rsidR="00E51435" w:rsidRDefault="00E51435" w:rsidP="0077363F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17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15</w:t>
      </w:r>
      <w:r>
        <w:rPr>
          <w:rFonts w:ascii="ＭＳ 明朝" w:hAnsi="ＭＳ 明朝" w:hint="eastAsia"/>
          <w:szCs w:val="21"/>
        </w:rPr>
        <w:t xml:space="preserve">　講演</w:t>
      </w:r>
      <w:r w:rsidR="00284AE5">
        <w:rPr>
          <w:rFonts w:ascii="ＭＳ 明朝" w:hAnsi="ＭＳ 明朝" w:hint="eastAsia"/>
          <w:szCs w:val="21"/>
        </w:rPr>
        <w:t>５</w:t>
      </w:r>
      <w:r w:rsidRPr="00221314">
        <w:rPr>
          <w:rFonts w:ascii="ＭＳ 明朝" w:hAnsi="ＭＳ 明朝" w:hint="eastAsia"/>
          <w:szCs w:val="21"/>
        </w:rPr>
        <w:t>『</w:t>
      </w:r>
      <w:r>
        <w:rPr>
          <w:rFonts w:ascii="ＭＳ 明朝" w:hAnsi="ＭＳ 明朝" w:hint="eastAsia"/>
          <w:szCs w:val="21"/>
        </w:rPr>
        <w:t>尿沈渣から腎病態を推測するためのテクニック</w:t>
      </w:r>
      <w:r w:rsidRPr="00221314">
        <w:rPr>
          <w:rFonts w:ascii="ＭＳ 明朝" w:hAnsi="ＭＳ 明朝" w:hint="eastAsia"/>
          <w:szCs w:val="21"/>
        </w:rPr>
        <w:t>』</w:t>
      </w:r>
    </w:p>
    <w:p w:rsidR="00F03E2C" w:rsidRDefault="00E51435" w:rsidP="000758F1">
      <w:pPr>
        <w:ind w:right="840" w:firstLineChars="900" w:firstLine="1890"/>
      </w:pPr>
      <w:r w:rsidRPr="00221314">
        <w:rPr>
          <w:rFonts w:ascii="ＭＳ 明朝" w:hAnsi="ＭＳ 明朝" w:hint="eastAsia"/>
          <w:szCs w:val="21"/>
        </w:rPr>
        <w:t>講師：</w:t>
      </w:r>
      <w:r w:rsidR="00AC2994">
        <w:rPr>
          <w:rFonts w:hint="eastAsia"/>
        </w:rPr>
        <w:t>東京女子医科大学病院</w:t>
      </w:r>
    </w:p>
    <w:p w:rsidR="00E51435" w:rsidRPr="00330E5C" w:rsidRDefault="00F03E2C" w:rsidP="000758F1">
      <w:pPr>
        <w:ind w:right="840" w:firstLineChars="900" w:firstLine="1890"/>
      </w:pPr>
      <w:r>
        <w:rPr>
          <w:rFonts w:hint="eastAsia"/>
        </w:rPr>
        <w:t xml:space="preserve">                     </w:t>
      </w:r>
      <w:r w:rsidR="00AC2994">
        <w:rPr>
          <w:rFonts w:hint="eastAsia"/>
        </w:rPr>
        <w:t xml:space="preserve">　中央検査部</w:t>
      </w:r>
      <w:r w:rsidR="00AC2994">
        <w:t xml:space="preserve">　主任</w:t>
      </w:r>
      <w:r w:rsidR="00E51435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E51435">
        <w:rPr>
          <w:rFonts w:hint="eastAsia"/>
        </w:rPr>
        <w:t>横山</w:t>
      </w:r>
      <w:r>
        <w:rPr>
          <w:rFonts w:hint="eastAsia"/>
        </w:rPr>
        <w:t xml:space="preserve">    </w:t>
      </w:r>
      <w:r w:rsidR="00E51435">
        <w:rPr>
          <w:rFonts w:hint="eastAsia"/>
        </w:rPr>
        <w:t>貴</w:t>
      </w:r>
      <w:r>
        <w:rPr>
          <w:rFonts w:hint="eastAsia"/>
        </w:rPr>
        <w:t xml:space="preserve">  </w:t>
      </w:r>
      <w:r w:rsidR="00E51435">
        <w:rPr>
          <w:rFonts w:hint="eastAsia"/>
        </w:rPr>
        <w:t>先生</w:t>
      </w:r>
    </w:p>
    <w:p w:rsidR="00E51435" w:rsidRDefault="00E51435" w:rsidP="00D47DF2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19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/>
          <w:szCs w:val="21"/>
        </w:rPr>
        <w:t>00</w:t>
      </w:r>
      <w:r>
        <w:rPr>
          <w:rFonts w:ascii="ＭＳ 明朝" w:hAnsi="ＭＳ 明朝" w:hint="eastAsia"/>
          <w:szCs w:val="21"/>
        </w:rPr>
        <w:t xml:space="preserve">　意見交換会　トラットリア　ルッソ</w:t>
      </w:r>
      <w:r>
        <w:rPr>
          <w:rFonts w:ascii="ＭＳ 明朝" w:hAnsi="ＭＳ 明朝"/>
          <w:szCs w:val="21"/>
        </w:rPr>
        <w:t xml:space="preserve">(trattoria Lusso) </w:t>
      </w:r>
      <w:r>
        <w:rPr>
          <w:rFonts w:ascii="ＭＳ 明朝" w:hAnsi="ＭＳ 明朝" w:hint="eastAsia"/>
          <w:szCs w:val="21"/>
        </w:rPr>
        <w:t>研究学園駅徒歩</w:t>
      </w:r>
      <w:r w:rsidR="00F03E2C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分</w:t>
      </w:r>
    </w:p>
    <w:p w:rsidR="00E51435" w:rsidRPr="00221314" w:rsidRDefault="00E51435" w:rsidP="00253977">
      <w:pPr>
        <w:ind w:firstLineChars="3500" w:firstLine="735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：会費</w:t>
      </w:r>
      <w:r>
        <w:rPr>
          <w:rFonts w:ascii="ＭＳ 明朝" w:hAnsi="ＭＳ 明朝"/>
          <w:szCs w:val="21"/>
        </w:rPr>
        <w:t>4</w:t>
      </w:r>
      <w:r w:rsidR="00F03E2C"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/>
          <w:szCs w:val="21"/>
        </w:rPr>
        <w:t>000</w:t>
      </w:r>
      <w:r>
        <w:rPr>
          <w:rFonts w:ascii="ＭＳ 明朝" w:hAnsi="ＭＳ 明朝" w:hint="eastAsia"/>
          <w:szCs w:val="21"/>
        </w:rPr>
        <w:t>円</w:t>
      </w:r>
    </w:p>
    <w:p w:rsidR="00E51435" w:rsidRPr="00221314" w:rsidRDefault="00E51435" w:rsidP="00253977">
      <w:pPr>
        <w:rPr>
          <w:rFonts w:ascii="ＭＳ 明朝"/>
          <w:szCs w:val="21"/>
        </w:rPr>
      </w:pPr>
    </w:p>
    <w:p w:rsidR="00E51435" w:rsidRDefault="00E51435" w:rsidP="00253977">
      <w:pPr>
        <w:ind w:firstLineChars="100" w:firstLine="210"/>
        <w:rPr>
          <w:rFonts w:ascii="ＭＳ 明朝"/>
          <w:szCs w:val="21"/>
        </w:rPr>
      </w:pPr>
      <w:r w:rsidRPr="00221314">
        <w:rPr>
          <w:rFonts w:ascii="ＭＳ 明朝" w:hAnsi="ＭＳ 明朝" w:hint="eastAsia"/>
          <w:szCs w:val="21"/>
        </w:rPr>
        <w:t xml:space="preserve">≪２日目≫　</w:t>
      </w:r>
      <w:r>
        <w:rPr>
          <w:rFonts w:ascii="ＭＳ 明朝" w:hAnsi="ＭＳ 明朝"/>
          <w:szCs w:val="21"/>
        </w:rPr>
        <w:t>8</w:t>
      </w:r>
      <w:r w:rsidRPr="0022131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>19</w:t>
      </w:r>
      <w:r w:rsidRPr="00221314">
        <w:rPr>
          <w:rFonts w:ascii="ＭＳ 明朝" w:hAnsi="ＭＳ 明朝" w:hint="eastAsia"/>
          <w:szCs w:val="21"/>
        </w:rPr>
        <w:t>日（日）</w:t>
      </w:r>
    </w:p>
    <w:p w:rsidR="00E51435" w:rsidRPr="00221314" w:rsidRDefault="00E51435" w:rsidP="00253977">
      <w:pPr>
        <w:ind w:firstLineChars="100" w:firstLine="210"/>
        <w:rPr>
          <w:rFonts w:ascii="ＭＳ 明朝"/>
          <w:szCs w:val="21"/>
        </w:rPr>
      </w:pPr>
    </w:p>
    <w:p w:rsidR="00E51435" w:rsidRDefault="00E51435" w:rsidP="00253977">
      <w:pPr>
        <w:ind w:firstLineChars="100" w:firstLine="210"/>
        <w:rPr>
          <w:rFonts w:ascii="ＭＳ 明朝"/>
          <w:szCs w:val="21"/>
        </w:rPr>
      </w:pPr>
      <w:r w:rsidRPr="00221314">
        <w:rPr>
          <w:rFonts w:ascii="ＭＳ 明朝" w:hAnsi="ＭＳ 明朝"/>
          <w:szCs w:val="21"/>
        </w:rPr>
        <w:t>8</w:t>
      </w:r>
      <w:r w:rsidRPr="00221314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45</w:t>
      </w:r>
      <w:r w:rsidRPr="0022131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受付開始</w:t>
      </w:r>
    </w:p>
    <w:p w:rsidR="00E51435" w:rsidRDefault="00E51435" w:rsidP="00253977">
      <w:pPr>
        <w:spacing w:line="240" w:lineRule="atLeast"/>
        <w:ind w:firstLineChars="100" w:firstLine="210"/>
        <w:rPr>
          <w:rFonts w:ascii="ＭＳ 明朝"/>
          <w:szCs w:val="21"/>
        </w:rPr>
      </w:pPr>
      <w:r w:rsidRPr="00221314">
        <w:rPr>
          <w:rFonts w:ascii="ＭＳ 明朝" w:hAnsi="ＭＳ 明朝"/>
          <w:szCs w:val="21"/>
        </w:rPr>
        <w:t>9</w:t>
      </w:r>
      <w:r w:rsidRPr="00221314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15</w:t>
      </w:r>
      <w:r w:rsidRPr="0022131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実習</w:t>
      </w:r>
      <w:r w:rsidR="00284AE5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腎生検・尿沈渣鏡検実習</w:t>
      </w:r>
      <w:r>
        <w:rPr>
          <w:rFonts w:ascii="ＭＳ 明朝" w:hAnsi="ＭＳ 明朝"/>
          <w:szCs w:val="21"/>
        </w:rPr>
        <w:t>)</w:t>
      </w:r>
    </w:p>
    <w:p w:rsidR="00E51435" w:rsidRDefault="00E51435" w:rsidP="00253977">
      <w:pPr>
        <w:spacing w:line="240" w:lineRule="atLeast"/>
        <w:ind w:firstLineChars="50" w:firstLine="105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11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45</w:t>
      </w:r>
      <w:r>
        <w:rPr>
          <w:rFonts w:ascii="ＭＳ 明朝" w:hAnsi="ＭＳ 明朝" w:hint="eastAsia"/>
          <w:szCs w:val="21"/>
        </w:rPr>
        <w:t xml:space="preserve">　お昼休憩</w:t>
      </w:r>
      <w:r w:rsidRPr="00221314">
        <w:rPr>
          <w:rFonts w:ascii="ＭＳ 明朝" w:hAnsi="ＭＳ 明朝"/>
          <w:szCs w:val="21"/>
        </w:rPr>
        <w:t xml:space="preserve"> </w:t>
      </w:r>
    </w:p>
    <w:p w:rsidR="00E51435" w:rsidRDefault="00E51435" w:rsidP="00253977">
      <w:pPr>
        <w:spacing w:line="240" w:lineRule="atLeast"/>
        <w:ind w:firstLineChars="50" w:firstLine="105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13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15</w:t>
      </w:r>
      <w:r>
        <w:rPr>
          <w:rFonts w:ascii="ＭＳ 明朝" w:hAnsi="ＭＳ 明朝" w:hint="eastAsia"/>
          <w:szCs w:val="21"/>
        </w:rPr>
        <w:t xml:space="preserve">　実習</w:t>
      </w:r>
      <w:r w:rsidR="00284AE5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/>
          <w:szCs w:val="21"/>
        </w:rPr>
        <w:t xml:space="preserve"> (</w:t>
      </w:r>
      <w:r>
        <w:rPr>
          <w:rFonts w:ascii="ＭＳ 明朝" w:hAnsi="ＭＳ 明朝" w:hint="eastAsia"/>
          <w:szCs w:val="21"/>
        </w:rPr>
        <w:t>標本による症例提示</w:t>
      </w:r>
      <w:r>
        <w:rPr>
          <w:rFonts w:ascii="ＭＳ 明朝" w:hAnsi="ＭＳ 明朝"/>
          <w:szCs w:val="21"/>
        </w:rPr>
        <w:t>)</w:t>
      </w:r>
    </w:p>
    <w:p w:rsidR="00E51435" w:rsidRDefault="00E51435" w:rsidP="00253977">
      <w:pPr>
        <w:spacing w:line="240" w:lineRule="atLeast"/>
        <w:ind w:firstLineChars="50" w:firstLine="105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14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45</w:t>
      </w:r>
      <w:r>
        <w:rPr>
          <w:rFonts w:ascii="ＭＳ 明朝" w:hAnsi="ＭＳ 明朝" w:hint="eastAsia"/>
          <w:szCs w:val="21"/>
        </w:rPr>
        <w:t xml:space="preserve">　修了証授与・閉講式</w:t>
      </w:r>
    </w:p>
    <w:p w:rsidR="00E51435" w:rsidRPr="00221314" w:rsidRDefault="007F3704" w:rsidP="00725498">
      <w:pPr>
        <w:pStyle w:val="a8"/>
        <w:ind w:right="840"/>
        <w:jc w:val="both"/>
        <w:rPr>
          <w:rFonts w:ascii="ＭＳ 明朝"/>
          <w:b/>
          <w:sz w:val="21"/>
        </w:rPr>
      </w:pPr>
      <w:bookmarkStart w:id="0" w:name="_GoBack"/>
      <w:bookmarkEnd w:id="0"/>
      <w:r>
        <w:rPr>
          <w:rFonts w:ascii="ＭＳ 明朝" w:hAnsi="ＭＳ 明朝" w:hint="eastAsia"/>
          <w:b/>
          <w:sz w:val="21"/>
        </w:rPr>
        <w:t xml:space="preserve">　　　　　　　　　　　　　　　　　　　　　</w:t>
      </w:r>
      <w:r w:rsidR="00E51435" w:rsidRPr="00221314">
        <w:rPr>
          <w:rFonts w:ascii="ＭＳ 明朝" w:hAnsi="ＭＳ 明朝" w:hint="eastAsia"/>
          <w:b/>
          <w:sz w:val="21"/>
        </w:rPr>
        <w:t>研</w:t>
      </w:r>
      <w:r>
        <w:rPr>
          <w:rFonts w:ascii="ＭＳ 明朝" w:hAnsi="ＭＳ 明朝" w:hint="eastAsia"/>
          <w:b/>
          <w:sz w:val="21"/>
        </w:rPr>
        <w:t xml:space="preserve"> </w:t>
      </w:r>
      <w:r w:rsidR="00E51435" w:rsidRPr="00221314">
        <w:rPr>
          <w:rFonts w:ascii="ＭＳ 明朝" w:hAnsi="ＭＳ 明朝" w:hint="eastAsia"/>
          <w:b/>
          <w:sz w:val="21"/>
        </w:rPr>
        <w:t>修</w:t>
      </w:r>
      <w:r>
        <w:rPr>
          <w:rFonts w:ascii="ＭＳ 明朝" w:hAnsi="ＭＳ 明朝" w:hint="eastAsia"/>
          <w:b/>
          <w:sz w:val="21"/>
        </w:rPr>
        <w:t xml:space="preserve"> </w:t>
      </w:r>
      <w:r w:rsidR="00E51435" w:rsidRPr="00221314">
        <w:rPr>
          <w:rFonts w:ascii="ＭＳ 明朝" w:hAnsi="ＭＳ 明朝" w:hint="eastAsia"/>
          <w:b/>
          <w:sz w:val="21"/>
        </w:rPr>
        <w:t>会</w:t>
      </w:r>
      <w:r>
        <w:rPr>
          <w:rFonts w:ascii="ＭＳ 明朝" w:hAnsi="ＭＳ 明朝" w:hint="eastAsia"/>
          <w:b/>
          <w:sz w:val="21"/>
        </w:rPr>
        <w:t xml:space="preserve"> </w:t>
      </w:r>
      <w:r w:rsidR="00E51435" w:rsidRPr="00221314">
        <w:rPr>
          <w:rFonts w:ascii="ＭＳ 明朝" w:hAnsi="ＭＳ 明朝" w:hint="eastAsia"/>
          <w:b/>
          <w:sz w:val="21"/>
        </w:rPr>
        <w:t>事</w:t>
      </w:r>
      <w:r>
        <w:rPr>
          <w:rFonts w:ascii="ＭＳ 明朝" w:hAnsi="ＭＳ 明朝" w:hint="eastAsia"/>
          <w:b/>
          <w:sz w:val="21"/>
        </w:rPr>
        <w:t xml:space="preserve"> </w:t>
      </w:r>
      <w:r w:rsidR="00E51435" w:rsidRPr="00221314">
        <w:rPr>
          <w:rFonts w:ascii="ＭＳ 明朝" w:hAnsi="ＭＳ 明朝" w:hint="eastAsia"/>
          <w:b/>
          <w:sz w:val="21"/>
        </w:rPr>
        <w:t>務</w:t>
      </w:r>
      <w:r>
        <w:rPr>
          <w:rFonts w:ascii="ＭＳ 明朝" w:hAnsi="ＭＳ 明朝" w:hint="eastAsia"/>
          <w:b/>
          <w:sz w:val="21"/>
        </w:rPr>
        <w:t xml:space="preserve"> </w:t>
      </w:r>
      <w:r w:rsidR="00E51435" w:rsidRPr="00221314">
        <w:rPr>
          <w:rFonts w:ascii="ＭＳ 明朝" w:hAnsi="ＭＳ 明朝" w:hint="eastAsia"/>
          <w:b/>
          <w:sz w:val="21"/>
        </w:rPr>
        <w:t>局</w:t>
      </w:r>
    </w:p>
    <w:p w:rsidR="00E51435" w:rsidRPr="00221314" w:rsidRDefault="007F3704" w:rsidP="000758F1">
      <w:pPr>
        <w:pStyle w:val="a8"/>
        <w:ind w:right="-2"/>
        <w:jc w:val="both"/>
        <w:rPr>
          <w:rFonts w:asci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</w:t>
      </w:r>
      <w:r w:rsidR="00E51435" w:rsidRPr="00221314">
        <w:rPr>
          <w:rFonts w:ascii="ＭＳ 明朝" w:hAnsi="ＭＳ 明朝" w:hint="eastAsia"/>
          <w:sz w:val="21"/>
        </w:rPr>
        <w:t>〒</w:t>
      </w:r>
      <w:r w:rsidR="00E51435">
        <w:rPr>
          <w:rFonts w:ascii="ＭＳ 明朝" w:hAnsi="ＭＳ 明朝"/>
          <w:sz w:val="21"/>
        </w:rPr>
        <w:t>305-8576</w:t>
      </w:r>
      <w:r w:rsidR="00E51435">
        <w:rPr>
          <w:rFonts w:ascii="ＭＳ 明朝" w:hAnsi="ＭＳ 明朝" w:hint="eastAsia"/>
          <w:sz w:val="21"/>
        </w:rPr>
        <w:t xml:space="preserve">　茨城県つくば市天久保</w:t>
      </w:r>
      <w:r w:rsidR="00E51435">
        <w:rPr>
          <w:rFonts w:ascii="ＭＳ 明朝" w:hAnsi="ＭＳ 明朝"/>
          <w:sz w:val="21"/>
        </w:rPr>
        <w:t>2</w:t>
      </w:r>
      <w:r w:rsidR="00E51435">
        <w:rPr>
          <w:rFonts w:ascii="ＭＳ 明朝" w:hAnsi="ＭＳ 明朝" w:hint="eastAsia"/>
          <w:sz w:val="21"/>
        </w:rPr>
        <w:t>‐</w:t>
      </w:r>
      <w:r w:rsidR="00E51435">
        <w:rPr>
          <w:rFonts w:ascii="ＭＳ 明朝" w:hAnsi="ＭＳ 明朝"/>
          <w:sz w:val="21"/>
        </w:rPr>
        <w:t>1</w:t>
      </w:r>
      <w:r w:rsidR="00E51435">
        <w:rPr>
          <w:rFonts w:ascii="ＭＳ 明朝" w:hAnsi="ＭＳ 明朝" w:hint="eastAsia"/>
          <w:sz w:val="21"/>
        </w:rPr>
        <w:t>‐</w:t>
      </w:r>
      <w:r w:rsidR="00E51435">
        <w:rPr>
          <w:rFonts w:ascii="ＭＳ 明朝" w:hAnsi="ＭＳ 明朝"/>
          <w:sz w:val="21"/>
        </w:rPr>
        <w:t>1</w:t>
      </w:r>
    </w:p>
    <w:p w:rsidR="00E51435" w:rsidRPr="00221314" w:rsidRDefault="007F3704" w:rsidP="000758F1">
      <w:pPr>
        <w:pStyle w:val="a8"/>
        <w:ind w:right="-2"/>
        <w:jc w:val="both"/>
        <w:rPr>
          <w:rFonts w:ascii="ＭＳ 明朝"/>
          <w:b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</w:t>
      </w:r>
      <w:r w:rsidR="00E51435">
        <w:rPr>
          <w:rFonts w:ascii="ＭＳ 明朝" w:hAnsi="ＭＳ 明朝" w:hint="eastAsia"/>
          <w:sz w:val="21"/>
        </w:rPr>
        <w:t>筑波大学附属病院</w:t>
      </w:r>
      <w:r w:rsidR="00E51435" w:rsidRPr="00221314">
        <w:rPr>
          <w:rFonts w:ascii="ＭＳ 明朝" w:hAnsi="ＭＳ 明朝" w:hint="eastAsia"/>
          <w:sz w:val="21"/>
        </w:rPr>
        <w:t xml:space="preserve">　</w:t>
      </w:r>
      <w:r w:rsidR="00E51435">
        <w:rPr>
          <w:rFonts w:ascii="ＭＳ 明朝" w:hAnsi="ＭＳ 明朝" w:hint="eastAsia"/>
          <w:sz w:val="21"/>
        </w:rPr>
        <w:t>検査部</w:t>
      </w:r>
      <w:r w:rsidR="00E51435" w:rsidRPr="00221314">
        <w:rPr>
          <w:rFonts w:ascii="ＭＳ 明朝" w:hAnsi="ＭＳ 明朝" w:hint="eastAsia"/>
          <w:sz w:val="21"/>
        </w:rPr>
        <w:t xml:space="preserve">　</w:t>
      </w:r>
      <w:r w:rsidR="00E51435">
        <w:rPr>
          <w:rFonts w:ascii="ＭＳ 明朝" w:hAnsi="ＭＳ 明朝" w:hint="eastAsia"/>
          <w:sz w:val="21"/>
        </w:rPr>
        <w:t>横山　千恵</w:t>
      </w:r>
      <w:r w:rsidR="00E51435" w:rsidRPr="00221314">
        <w:rPr>
          <w:rFonts w:ascii="ＭＳ 明朝" w:hAnsi="ＭＳ 明朝" w:hint="eastAsia"/>
          <w:sz w:val="21"/>
        </w:rPr>
        <w:t xml:space="preserve">　</w:t>
      </w:r>
    </w:p>
    <w:p w:rsidR="00E51435" w:rsidRPr="00221314" w:rsidRDefault="007F3704" w:rsidP="007F3704">
      <w:pPr>
        <w:pStyle w:val="a8"/>
        <w:ind w:right="-2"/>
        <w:jc w:val="both"/>
        <w:rPr>
          <w:rFonts w:ascii="ＭＳ 明朝"/>
          <w:sz w:val="21"/>
          <w:lang w:eastAsia="zh-TW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</w:t>
      </w:r>
      <w:r w:rsidR="00E51435" w:rsidRPr="00221314">
        <w:rPr>
          <w:rFonts w:ascii="ＭＳ 明朝" w:hAnsi="ＭＳ 明朝"/>
          <w:sz w:val="21"/>
          <w:lang w:eastAsia="zh-TW"/>
        </w:rPr>
        <w:t>Tel</w:t>
      </w:r>
      <w:r w:rsidR="00E51435" w:rsidRPr="00221314">
        <w:rPr>
          <w:rFonts w:ascii="ＭＳ 明朝" w:hAnsi="ＭＳ 明朝" w:hint="eastAsia"/>
          <w:sz w:val="21"/>
          <w:lang w:eastAsia="zh-TW"/>
        </w:rPr>
        <w:t>：</w:t>
      </w:r>
      <w:r w:rsidR="00E51435" w:rsidRPr="00221314">
        <w:rPr>
          <w:rFonts w:ascii="ＭＳ 明朝"/>
          <w:sz w:val="21"/>
          <w:lang w:eastAsia="zh-TW"/>
        </w:rPr>
        <w:t>0</w:t>
      </w:r>
      <w:r w:rsidR="00E51435">
        <w:rPr>
          <w:rFonts w:ascii="ＭＳ 明朝" w:hAnsi="ＭＳ 明朝"/>
          <w:sz w:val="21"/>
          <w:lang w:eastAsia="zh-TW"/>
        </w:rPr>
        <w:t>29</w:t>
      </w:r>
      <w:r w:rsidR="00E51435">
        <w:rPr>
          <w:rFonts w:ascii="ＭＳ 明朝" w:hAnsi="ＭＳ 明朝" w:hint="eastAsia"/>
          <w:sz w:val="21"/>
          <w:lang w:eastAsia="zh-TW"/>
        </w:rPr>
        <w:t>‐</w:t>
      </w:r>
      <w:r w:rsidR="00E51435">
        <w:rPr>
          <w:rFonts w:ascii="ＭＳ 明朝" w:hAnsi="ＭＳ 明朝"/>
          <w:sz w:val="21"/>
          <w:lang w:eastAsia="zh-TW"/>
        </w:rPr>
        <w:t>853</w:t>
      </w:r>
      <w:r w:rsidR="00E51435">
        <w:rPr>
          <w:rFonts w:ascii="ＭＳ 明朝" w:hAnsi="ＭＳ 明朝" w:hint="eastAsia"/>
          <w:sz w:val="21"/>
          <w:lang w:eastAsia="zh-TW"/>
        </w:rPr>
        <w:t>‐</w:t>
      </w:r>
      <w:r w:rsidR="00E51435">
        <w:rPr>
          <w:rFonts w:ascii="ＭＳ 明朝" w:hAnsi="ＭＳ 明朝"/>
          <w:sz w:val="21"/>
          <w:lang w:eastAsia="zh-TW"/>
        </w:rPr>
        <w:t>3722(</w:t>
      </w:r>
      <w:r w:rsidR="00E51435">
        <w:rPr>
          <w:rFonts w:ascii="ＭＳ 明朝" w:hAnsi="ＭＳ 明朝" w:hint="eastAsia"/>
          <w:sz w:val="21"/>
          <w:lang w:eastAsia="zh-TW"/>
        </w:rPr>
        <w:t>直通</w:t>
      </w:r>
      <w:r w:rsidR="00E51435">
        <w:rPr>
          <w:rFonts w:ascii="ＭＳ 明朝" w:hAnsi="ＭＳ 明朝"/>
          <w:sz w:val="21"/>
          <w:lang w:eastAsia="zh-TW"/>
        </w:rPr>
        <w:t>)</w:t>
      </w:r>
      <w:r w:rsidR="00E51435" w:rsidRPr="00221314">
        <w:rPr>
          <w:rFonts w:ascii="ＭＳ 明朝" w:hAnsi="ＭＳ 明朝"/>
          <w:sz w:val="21"/>
          <w:lang w:eastAsia="zh-TW"/>
        </w:rPr>
        <w:t xml:space="preserve"> FAX</w:t>
      </w:r>
      <w:r w:rsidR="00E51435" w:rsidRPr="00221314">
        <w:rPr>
          <w:rFonts w:ascii="ＭＳ 明朝" w:hAnsi="ＭＳ 明朝" w:hint="eastAsia"/>
          <w:sz w:val="21"/>
          <w:lang w:eastAsia="zh-TW"/>
        </w:rPr>
        <w:t>：</w:t>
      </w:r>
      <w:r w:rsidR="00E51435" w:rsidRPr="00221314">
        <w:rPr>
          <w:rFonts w:ascii="ＭＳ 明朝"/>
          <w:sz w:val="21"/>
          <w:lang w:eastAsia="zh-TW"/>
        </w:rPr>
        <w:t>0</w:t>
      </w:r>
      <w:r w:rsidR="00E51435">
        <w:rPr>
          <w:rFonts w:ascii="ＭＳ 明朝" w:hAnsi="ＭＳ 明朝"/>
          <w:sz w:val="21"/>
          <w:lang w:eastAsia="zh-TW"/>
        </w:rPr>
        <w:t>29</w:t>
      </w:r>
      <w:r w:rsidR="00E51435">
        <w:rPr>
          <w:rFonts w:ascii="ＭＳ 明朝" w:hAnsi="ＭＳ 明朝" w:hint="eastAsia"/>
          <w:sz w:val="21"/>
          <w:lang w:eastAsia="zh-TW"/>
        </w:rPr>
        <w:t>‐</w:t>
      </w:r>
      <w:r w:rsidR="00E51435">
        <w:rPr>
          <w:rFonts w:ascii="ＭＳ 明朝" w:hAnsi="ＭＳ 明朝"/>
          <w:sz w:val="21"/>
          <w:lang w:eastAsia="zh-TW"/>
        </w:rPr>
        <w:t>853</w:t>
      </w:r>
      <w:r w:rsidR="00E51435">
        <w:rPr>
          <w:rFonts w:ascii="ＭＳ 明朝" w:hAnsi="ＭＳ 明朝" w:hint="eastAsia"/>
          <w:sz w:val="21"/>
          <w:lang w:eastAsia="zh-TW"/>
        </w:rPr>
        <w:t>‐</w:t>
      </w:r>
      <w:r w:rsidR="00E51435">
        <w:rPr>
          <w:rFonts w:ascii="ＭＳ 明朝" w:hAnsi="ＭＳ 明朝"/>
          <w:sz w:val="21"/>
          <w:lang w:eastAsia="zh-TW"/>
        </w:rPr>
        <w:t>7032</w:t>
      </w:r>
    </w:p>
    <w:p w:rsidR="00E51435" w:rsidRDefault="007F3704" w:rsidP="007F3704">
      <w:pPr>
        <w:pStyle w:val="a8"/>
        <w:ind w:right="-2"/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</w:t>
      </w:r>
      <w:r w:rsidR="00E51435" w:rsidRPr="00221314">
        <w:rPr>
          <w:rFonts w:ascii="ＭＳ 明朝" w:hAnsi="ＭＳ 明朝"/>
          <w:sz w:val="21"/>
        </w:rPr>
        <w:t>Ema</w:t>
      </w:r>
      <w:r w:rsidR="00E51435">
        <w:rPr>
          <w:rFonts w:ascii="ＭＳ 明朝" w:hAnsi="ＭＳ 明朝"/>
          <w:sz w:val="21"/>
        </w:rPr>
        <w:t>il:cyokoyama@times.hosp.tsukuba.ac.jp</w:t>
      </w:r>
    </w:p>
    <w:p w:rsidR="000758F1" w:rsidRDefault="000758F1" w:rsidP="000758F1">
      <w:pPr>
        <w:pStyle w:val="a8"/>
        <w:ind w:right="-2" w:firstLineChars="50" w:firstLine="105"/>
        <w:jc w:val="both"/>
        <w:rPr>
          <w:rFonts w:ascii="ＭＳ 明朝"/>
          <w:sz w:val="21"/>
        </w:rPr>
      </w:pPr>
    </w:p>
    <w:sectPr w:rsidR="000758F1" w:rsidSect="000758F1">
      <w:pgSz w:w="11906" w:h="16838" w:code="9"/>
      <w:pgMar w:top="1418" w:right="1418" w:bottom="1418" w:left="1418" w:header="851" w:footer="340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94" w:rsidRDefault="00FF0294">
      <w:r>
        <w:separator/>
      </w:r>
    </w:p>
  </w:endnote>
  <w:endnote w:type="continuationSeparator" w:id="0">
    <w:p w:rsidR="00FF0294" w:rsidRDefault="00F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94" w:rsidRDefault="00FF0294">
      <w:r>
        <w:separator/>
      </w:r>
    </w:p>
  </w:footnote>
  <w:footnote w:type="continuationSeparator" w:id="0">
    <w:p w:rsidR="00FF0294" w:rsidRDefault="00F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F778B"/>
    <w:multiLevelType w:val="hybridMultilevel"/>
    <w:tmpl w:val="2E6EA5EC"/>
    <w:lvl w:ilvl="0" w:tplc="F1A60D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98"/>
    <w:rsid w:val="00031469"/>
    <w:rsid w:val="000608B6"/>
    <w:rsid w:val="000758F1"/>
    <w:rsid w:val="00097C26"/>
    <w:rsid w:val="00221314"/>
    <w:rsid w:val="00253977"/>
    <w:rsid w:val="002615FA"/>
    <w:rsid w:val="00284AE5"/>
    <w:rsid w:val="002A1A52"/>
    <w:rsid w:val="0030685A"/>
    <w:rsid w:val="00330E5C"/>
    <w:rsid w:val="0050424A"/>
    <w:rsid w:val="005156D2"/>
    <w:rsid w:val="00543278"/>
    <w:rsid w:val="005B42AE"/>
    <w:rsid w:val="00617673"/>
    <w:rsid w:val="00632B6C"/>
    <w:rsid w:val="0065475F"/>
    <w:rsid w:val="006634D6"/>
    <w:rsid w:val="006B729A"/>
    <w:rsid w:val="00725498"/>
    <w:rsid w:val="007448E8"/>
    <w:rsid w:val="00754137"/>
    <w:rsid w:val="0077363F"/>
    <w:rsid w:val="007933A9"/>
    <w:rsid w:val="007A750C"/>
    <w:rsid w:val="007F3704"/>
    <w:rsid w:val="0089568D"/>
    <w:rsid w:val="008A7C73"/>
    <w:rsid w:val="009133BE"/>
    <w:rsid w:val="00AC2994"/>
    <w:rsid w:val="00B10D3F"/>
    <w:rsid w:val="00B776ED"/>
    <w:rsid w:val="00BA7090"/>
    <w:rsid w:val="00C52604"/>
    <w:rsid w:val="00C9290F"/>
    <w:rsid w:val="00CF7A08"/>
    <w:rsid w:val="00D01478"/>
    <w:rsid w:val="00D47DF2"/>
    <w:rsid w:val="00E51435"/>
    <w:rsid w:val="00E71176"/>
    <w:rsid w:val="00E95261"/>
    <w:rsid w:val="00F03E2C"/>
    <w:rsid w:val="00F90129"/>
    <w:rsid w:val="00FC054B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E4FD0F-BC57-460F-B17B-B560A9BA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5498"/>
    <w:rPr>
      <w:rFonts w:cs="Times New Roman"/>
    </w:rPr>
  </w:style>
  <w:style w:type="paragraph" w:styleId="a5">
    <w:name w:val="footer"/>
    <w:basedOn w:val="a"/>
    <w:link w:val="a6"/>
    <w:uiPriority w:val="99"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5498"/>
    <w:rPr>
      <w:rFonts w:cs="Times New Roman"/>
    </w:rPr>
  </w:style>
  <w:style w:type="character" w:styleId="a7">
    <w:name w:val="Hyperlink"/>
    <w:basedOn w:val="a0"/>
    <w:uiPriority w:val="99"/>
    <w:rsid w:val="00725498"/>
    <w:rPr>
      <w:rFonts w:cs="Times New Roman"/>
      <w:color w:val="0563C1"/>
      <w:u w:val="single"/>
    </w:rPr>
  </w:style>
  <w:style w:type="paragraph" w:styleId="a8">
    <w:name w:val="Closing"/>
    <w:basedOn w:val="a"/>
    <w:link w:val="a9"/>
    <w:uiPriority w:val="99"/>
    <w:rsid w:val="00725498"/>
    <w:pPr>
      <w:jc w:val="right"/>
    </w:pPr>
    <w:rPr>
      <w:kern w:val="0"/>
      <w:sz w:val="20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725498"/>
    <w:rPr>
      <w:rFonts w:ascii="Century" w:eastAsia="ＭＳ 明朝" w:hAnsi="Century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埼臨技 事務</cp:lastModifiedBy>
  <cp:revision>5</cp:revision>
  <dcterms:created xsi:type="dcterms:W3CDTF">2018-05-28T13:41:00Z</dcterms:created>
  <dcterms:modified xsi:type="dcterms:W3CDTF">2018-05-28T13:55:00Z</dcterms:modified>
</cp:coreProperties>
</file>